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083B6A94">
            <wp:simplePos x="0" y="0"/>
            <wp:positionH relativeFrom="margin">
              <wp:align>left</wp:align>
            </wp:positionH>
            <wp:positionV relativeFrom="paragraph">
              <wp:posOffset>-174929</wp:posOffset>
            </wp:positionV>
            <wp:extent cx="1343770" cy="554767"/>
            <wp:effectExtent l="0" t="0" r="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70" cy="55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0335AAFF" w14:textId="0DCDF62C"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21C27279" w:rsidR="00A56C43" w:rsidRPr="00334CD5" w:rsidRDefault="00B80D42" w:rsidP="0093239B">
      <w:pPr>
        <w:pStyle w:val="Budgettext"/>
        <w:rPr>
          <w:rFonts w:eastAsia="Times New Roman"/>
          <w:color w:val="000000"/>
        </w:rPr>
      </w:pPr>
      <w:r>
        <w:rPr>
          <w:rFonts w:eastAsia="Times New Roman"/>
          <w:color w:val="000000"/>
        </w:rPr>
        <w:t>Psychology</w:t>
      </w:r>
      <w:r w:rsidR="00334CD5" w:rsidRPr="00334CD5">
        <w:rPr>
          <w:rFonts w:eastAsia="Times New Roman"/>
          <w:color w:val="000000"/>
        </w:rPr>
        <w:t xml:space="preserve"> in London</w:t>
      </w:r>
    </w:p>
    <w:p w14:paraId="5BCC1CC5" w14:textId="3F5A33C6" w:rsidR="008231F8" w:rsidRPr="00334CD5" w:rsidRDefault="00334CD5" w:rsidP="0093239B">
      <w:pPr>
        <w:pStyle w:val="Budgettext"/>
        <w:rPr>
          <w:i/>
        </w:rPr>
      </w:pPr>
      <w:r w:rsidRPr="00334CD5">
        <w:rPr>
          <w:i/>
        </w:rPr>
        <w:t>Spring 2022</w:t>
      </w:r>
    </w:p>
    <w:p w14:paraId="6C0760C3" w14:textId="77777777" w:rsidR="008231F8" w:rsidRPr="00334CD5" w:rsidRDefault="008231F8"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334CD5"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AFC61C1" w:rsidR="006C65E6" w:rsidRPr="00334CD5" w:rsidRDefault="006C65E6" w:rsidP="00171D46">
            <w:pPr>
              <w:pStyle w:val="Budgettext"/>
              <w:rPr>
                <w:color w:val="124734"/>
              </w:rPr>
            </w:pPr>
            <w:r w:rsidRPr="00334CD5">
              <w:rPr>
                <w:color w:val="124734"/>
              </w:rPr>
              <w:t xml:space="preserve">PROGRAM </w:t>
            </w:r>
            <w:r w:rsidR="00925FA8" w:rsidRPr="00334CD5">
              <w:rPr>
                <w:color w:val="124734"/>
              </w:rPr>
              <w:t>FEES</w:t>
            </w:r>
          </w:p>
        </w:tc>
        <w:tc>
          <w:tcPr>
            <w:tcW w:w="1747" w:type="dxa"/>
            <w:tcBorders>
              <w:top w:val="nil"/>
              <w:bottom w:val="single" w:sz="4" w:space="0" w:color="auto"/>
            </w:tcBorders>
            <w:vAlign w:val="center"/>
          </w:tcPr>
          <w:p w14:paraId="5DE5FCE3" w14:textId="2949CD10" w:rsidR="006C65E6"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A75785" w:rsidRPr="00334CD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38980587" w:rsidR="00A75785" w:rsidRPr="00334CD5" w:rsidRDefault="00A75785" w:rsidP="00171D46">
            <w:pPr>
              <w:pStyle w:val="Budgettext"/>
              <w:rPr>
                <w:b w:val="0"/>
              </w:rPr>
            </w:pPr>
            <w:r w:rsidRPr="00334CD5">
              <w:rPr>
                <w:b w:val="0"/>
              </w:rPr>
              <w:t>GEO Application Fee*</w:t>
            </w:r>
          </w:p>
        </w:tc>
        <w:tc>
          <w:tcPr>
            <w:tcW w:w="1747" w:type="dxa"/>
            <w:tcBorders>
              <w:top w:val="single" w:sz="4" w:space="0" w:color="auto"/>
            </w:tcBorders>
            <w:vAlign w:val="center"/>
          </w:tcPr>
          <w:p w14:paraId="3C966B1B" w14:textId="53E4FC14" w:rsidR="00A75785" w:rsidRPr="00334CD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334CD5">
              <w:t>$</w:t>
            </w:r>
            <w:r w:rsidR="00BC30C3" w:rsidRPr="00334CD5">
              <w:t>50</w:t>
            </w:r>
          </w:p>
        </w:tc>
      </w:tr>
      <w:tr w:rsidR="00F350C5" w:rsidRPr="00334CD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3985AEF4" w:rsidR="00F350C5" w:rsidRPr="00334CD5" w:rsidRDefault="00F350C5" w:rsidP="007E7BDA">
            <w:pPr>
              <w:pStyle w:val="Budgettext"/>
            </w:pPr>
            <w:r w:rsidRPr="00334CD5">
              <w:rPr>
                <w:b w:val="0"/>
              </w:rPr>
              <w:t>UO Study Abroad Fee</w:t>
            </w:r>
            <w:r w:rsidRPr="00334CD5">
              <w:rPr>
                <w:b w:val="0"/>
                <w:i/>
              </w:rPr>
              <w:t>*</w:t>
            </w:r>
            <w:r w:rsidR="00BD61CD" w:rsidRPr="00334CD5">
              <w:rPr>
                <w:b w:val="0"/>
                <w:i/>
              </w:rPr>
              <w:t xml:space="preserve"> </w:t>
            </w:r>
          </w:p>
        </w:tc>
        <w:tc>
          <w:tcPr>
            <w:tcW w:w="1747" w:type="dxa"/>
            <w:tcBorders>
              <w:top w:val="single" w:sz="4" w:space="0" w:color="auto"/>
            </w:tcBorders>
            <w:vAlign w:val="center"/>
          </w:tcPr>
          <w:p w14:paraId="4CFE80E0" w14:textId="698C9842"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BC30C3" w:rsidRPr="00334CD5">
              <w:t>450</w:t>
            </w:r>
          </w:p>
        </w:tc>
      </w:tr>
      <w:tr w:rsidR="00F350C5" w:rsidRPr="00334CD5" w14:paraId="7226A547"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79084020" w14:textId="610782AD" w:rsidR="00F350C5" w:rsidRPr="00334CD5" w:rsidRDefault="00AD5B38" w:rsidP="00F350C5">
            <w:pPr>
              <w:pStyle w:val="Budgettext"/>
              <w:rPr>
                <w:b w:val="0"/>
              </w:rPr>
            </w:pPr>
            <w:r w:rsidRPr="00334CD5">
              <w:rPr>
                <w:b w:val="0"/>
              </w:rPr>
              <w:t>Program Fee:</w:t>
            </w:r>
          </w:p>
        </w:tc>
        <w:tc>
          <w:tcPr>
            <w:tcW w:w="1747" w:type="dxa"/>
            <w:vAlign w:val="center"/>
          </w:tcPr>
          <w:p w14:paraId="4C9102D6" w14:textId="54B00B41" w:rsidR="00F350C5" w:rsidRPr="00334CD5" w:rsidRDefault="00F350C5" w:rsidP="007E7BDA">
            <w:pPr>
              <w:pStyle w:val="Budgettext"/>
              <w:cnfStyle w:val="000000100000" w:firstRow="0" w:lastRow="0" w:firstColumn="0" w:lastColumn="0" w:oddVBand="0" w:evenVBand="0" w:oddHBand="1" w:evenHBand="0" w:firstRowFirstColumn="0" w:firstRowLastColumn="0" w:lastRowFirstColumn="0" w:lastRowLastColumn="0"/>
            </w:pPr>
            <w:r w:rsidRPr="00334CD5">
              <w:t>$</w:t>
            </w:r>
            <w:r w:rsidR="00334CD5" w:rsidRPr="00334CD5">
              <w:t>1</w:t>
            </w:r>
            <w:r w:rsidR="00B1224C">
              <w:t>3</w:t>
            </w:r>
            <w:r w:rsidR="00334CD5" w:rsidRPr="00334CD5">
              <w:t>,975</w:t>
            </w:r>
          </w:p>
        </w:tc>
      </w:tr>
      <w:tr w:rsidR="00F350C5" w:rsidRPr="00334CD5" w14:paraId="2AEE5E71"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4F9F9751" w14:textId="73E0D547" w:rsidR="00F350C5" w:rsidRPr="00334CD5" w:rsidRDefault="00AD5B38" w:rsidP="006C5044">
            <w:pPr>
              <w:pStyle w:val="Budgettext"/>
              <w:ind w:left="720"/>
              <w:rPr>
                <w:b w:val="0"/>
              </w:rPr>
            </w:pPr>
            <w:r w:rsidRPr="00334CD5">
              <w:rPr>
                <w:b w:val="0"/>
              </w:rPr>
              <w:t xml:space="preserve">Program </w:t>
            </w:r>
            <w:r w:rsidR="00F350C5" w:rsidRPr="00334CD5">
              <w:rPr>
                <w:b w:val="0"/>
              </w:rPr>
              <w:t>Tuition ($</w:t>
            </w:r>
            <w:r w:rsidR="00B1224C">
              <w:rPr>
                <w:b w:val="0"/>
              </w:rPr>
              <w:t>5,605</w:t>
            </w:r>
            <w:r w:rsidR="00F350C5" w:rsidRPr="00334CD5">
              <w:rPr>
                <w:b w:val="0"/>
              </w:rPr>
              <w:t>)</w:t>
            </w:r>
          </w:p>
        </w:tc>
        <w:tc>
          <w:tcPr>
            <w:tcW w:w="1747" w:type="dxa"/>
            <w:vAlign w:val="center"/>
          </w:tcPr>
          <w:p w14:paraId="387CE873" w14:textId="5EFEDEE9"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1B79F1EB"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15A9E6A7" w14:textId="036A1F44" w:rsidR="00F350C5" w:rsidRPr="00334CD5" w:rsidRDefault="00F350C5" w:rsidP="007E7BDA">
            <w:pPr>
              <w:pStyle w:val="Budgettext"/>
              <w:ind w:left="720"/>
              <w:rPr>
                <w:b w:val="0"/>
              </w:rPr>
            </w:pPr>
            <w:r w:rsidRPr="00334CD5">
              <w:rPr>
                <w:b w:val="0"/>
              </w:rPr>
              <w:t>Housing &amp; Included Meals ($</w:t>
            </w:r>
            <w:r w:rsidR="00BA4E6F">
              <w:rPr>
                <w:b w:val="0"/>
              </w:rPr>
              <w:t>7,856</w:t>
            </w:r>
            <w:r w:rsidRPr="00334CD5">
              <w:rPr>
                <w:b w:val="0"/>
              </w:rPr>
              <w:t>)</w:t>
            </w:r>
          </w:p>
        </w:tc>
        <w:tc>
          <w:tcPr>
            <w:tcW w:w="1747" w:type="dxa"/>
            <w:vAlign w:val="center"/>
          </w:tcPr>
          <w:p w14:paraId="320240BA" w14:textId="72BA87DA"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5E24CE5F"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30428FC0" w14:textId="3D224781" w:rsidR="00F350C5" w:rsidRPr="00334CD5" w:rsidRDefault="00F350C5" w:rsidP="007E7BDA">
            <w:pPr>
              <w:pStyle w:val="Budgettext"/>
              <w:ind w:left="720"/>
              <w:rPr>
                <w:b w:val="0"/>
              </w:rPr>
            </w:pPr>
            <w:r w:rsidRPr="00334CD5">
              <w:rPr>
                <w:b w:val="0"/>
              </w:rPr>
              <w:t>Local Transportation ($</w:t>
            </w:r>
            <w:r w:rsidR="00334CD5" w:rsidRPr="00334CD5">
              <w:rPr>
                <w:b w:val="0"/>
              </w:rPr>
              <w:t>546</w:t>
            </w:r>
            <w:r w:rsidRPr="00334CD5">
              <w:rPr>
                <w:b w:val="0"/>
              </w:rPr>
              <w:t>)</w:t>
            </w:r>
          </w:p>
        </w:tc>
        <w:tc>
          <w:tcPr>
            <w:tcW w:w="1747" w:type="dxa"/>
            <w:vAlign w:val="center"/>
          </w:tcPr>
          <w:p w14:paraId="04918841" w14:textId="78FAB605"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4114CD05"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bottom w:val="single" w:sz="4" w:space="0" w:color="auto"/>
            </w:tcBorders>
            <w:vAlign w:val="center"/>
          </w:tcPr>
          <w:p w14:paraId="2D896632" w14:textId="41CCE212" w:rsidR="00F350C5" w:rsidRPr="00334CD5" w:rsidRDefault="00F350C5" w:rsidP="006C5044">
            <w:pPr>
              <w:pStyle w:val="Budgettext"/>
              <w:ind w:left="720"/>
              <w:rPr>
                <w:b w:val="0"/>
              </w:rPr>
            </w:pPr>
            <w:r w:rsidRPr="00334CD5">
              <w:rPr>
                <w:b w:val="0"/>
              </w:rPr>
              <w:t>Insurance ($</w:t>
            </w:r>
            <w:r w:rsidR="00334CD5" w:rsidRPr="00334CD5">
              <w:rPr>
                <w:b w:val="0"/>
              </w:rPr>
              <w:t>208</w:t>
            </w:r>
            <w:r w:rsidRPr="00334CD5">
              <w:rPr>
                <w:b w:val="0"/>
              </w:rPr>
              <w:t xml:space="preserve">) </w:t>
            </w:r>
          </w:p>
        </w:tc>
        <w:tc>
          <w:tcPr>
            <w:tcW w:w="1747" w:type="dxa"/>
            <w:tcBorders>
              <w:bottom w:val="single" w:sz="4" w:space="0" w:color="auto"/>
            </w:tcBorders>
            <w:vAlign w:val="center"/>
          </w:tcPr>
          <w:p w14:paraId="0B2261F6" w14:textId="5816BF52"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20D3A40E"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1E5DABD6" w:rsidR="00F350C5" w:rsidRPr="00334CD5" w:rsidRDefault="00F350C5" w:rsidP="00F350C5">
            <w:pPr>
              <w:pStyle w:val="Budgettext"/>
              <w:rPr>
                <w:b w:val="0"/>
                <w:color w:val="FFFFFF" w:themeColor="background1"/>
              </w:rPr>
            </w:pPr>
            <w:r w:rsidRPr="00334CD5">
              <w:rPr>
                <w:b w:val="0"/>
              </w:rPr>
              <w:t>TOTAL PROGRAM FEES PAID TO GEO</w:t>
            </w:r>
          </w:p>
        </w:tc>
        <w:tc>
          <w:tcPr>
            <w:tcW w:w="1747" w:type="dxa"/>
            <w:tcBorders>
              <w:top w:val="single" w:sz="4" w:space="0" w:color="auto"/>
              <w:bottom w:val="nil"/>
            </w:tcBorders>
            <w:vAlign w:val="center"/>
          </w:tcPr>
          <w:p w14:paraId="46DCD491" w14:textId="77FAD2F9"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334CD5" w:rsidRPr="00334CD5">
              <w:t>1</w:t>
            </w:r>
            <w:r w:rsidR="00B1224C">
              <w:t>4</w:t>
            </w:r>
            <w:r w:rsidR="00334CD5" w:rsidRPr="00334CD5">
              <w:t>,475</w:t>
            </w:r>
          </w:p>
        </w:tc>
      </w:tr>
    </w:tbl>
    <w:p w14:paraId="451F2032" w14:textId="77777777" w:rsidR="008231F8" w:rsidRPr="00334CD5" w:rsidRDefault="008231F8" w:rsidP="0093239B">
      <w:pPr>
        <w:pStyle w:val="Budgettext"/>
        <w:rPr>
          <w:i/>
        </w:rPr>
      </w:pPr>
    </w:p>
    <w:p w14:paraId="744FA1CC" w14:textId="76736CBA" w:rsidR="00317D1E" w:rsidRPr="00334CD5" w:rsidRDefault="00317D1E" w:rsidP="008231F8">
      <w:pPr>
        <w:pStyle w:val="Budgettext"/>
        <w:rPr>
          <w:i/>
        </w:rPr>
      </w:pPr>
      <w:r w:rsidRPr="00334CD5">
        <w:rPr>
          <w:i/>
        </w:rPr>
        <w:t xml:space="preserve">*Non-UO Students: </w:t>
      </w:r>
      <w:r w:rsidRPr="00334CD5">
        <w:rPr>
          <w:i/>
          <w:iCs/>
        </w:rPr>
        <w:t xml:space="preserve">Study abroad fees </w:t>
      </w:r>
      <w:r w:rsidR="00D85BD1" w:rsidRPr="00334CD5">
        <w:rPr>
          <w:i/>
          <w:iCs/>
        </w:rPr>
        <w:t xml:space="preserve">&amp; application fees </w:t>
      </w:r>
      <w:r w:rsidRPr="00334CD5">
        <w:rPr>
          <w:i/>
          <w:iCs/>
        </w:rPr>
        <w:t>vary by campus, check with your home campus study abroad office</w:t>
      </w:r>
    </w:p>
    <w:p w14:paraId="7E1ABFDF" w14:textId="77777777" w:rsidR="00317D1E" w:rsidRPr="00334CD5" w:rsidRDefault="00317D1E" w:rsidP="008231F8">
      <w:pPr>
        <w:pStyle w:val="Budgettext"/>
      </w:pPr>
    </w:p>
    <w:p w14:paraId="086873AE" w14:textId="3B681450" w:rsidR="003F3563" w:rsidRPr="00334CD5" w:rsidRDefault="003F3563" w:rsidP="008231F8">
      <w:pPr>
        <w:pStyle w:val="Budgettext"/>
      </w:pPr>
      <w:r w:rsidRPr="00334CD5">
        <w:rPr>
          <w:b/>
        </w:rPr>
        <w:t xml:space="preserve">Included in </w:t>
      </w:r>
      <w:r w:rsidR="00246938" w:rsidRPr="00334CD5">
        <w:rPr>
          <w:b/>
        </w:rPr>
        <w:t>Program Costs</w:t>
      </w:r>
      <w:r w:rsidRPr="00334CD5">
        <w:rPr>
          <w:b/>
        </w:rPr>
        <w:t>:</w:t>
      </w:r>
      <w:r w:rsidRPr="00334CD5">
        <w:t xml:space="preserve"> </w:t>
      </w:r>
      <w:r w:rsidR="00AD5B38" w:rsidRPr="00334CD5">
        <w:t xml:space="preserve">Program </w:t>
      </w:r>
      <w:r w:rsidRPr="00334CD5">
        <w:t>Tuition, Excursions, Housing,</w:t>
      </w:r>
      <w:r w:rsidR="00317D1E" w:rsidRPr="00334CD5">
        <w:t xml:space="preserve"> Local Transportation Pass,</w:t>
      </w:r>
      <w:r w:rsidRPr="00334CD5">
        <w:t xml:space="preserve"> Some meals, Course materials, </w:t>
      </w:r>
      <w:proofErr w:type="gramStart"/>
      <w:r w:rsidRPr="00334CD5">
        <w:t>Medical</w:t>
      </w:r>
      <w:proofErr w:type="gramEnd"/>
      <w:r w:rsidRPr="00334CD5">
        <w:t xml:space="preserve"> insurance, On-site orientation, Pre-departure and on-site support.</w:t>
      </w:r>
    </w:p>
    <w:p w14:paraId="2608436D" w14:textId="061075C2" w:rsidR="008231F8" w:rsidRPr="00334CD5" w:rsidRDefault="008231F8" w:rsidP="0093239B">
      <w:pPr>
        <w:pStyle w:val="Budgettext"/>
        <w:rPr>
          <w:u w:val="single"/>
        </w:rPr>
      </w:pPr>
    </w:p>
    <w:p w14:paraId="4082454E" w14:textId="77777777" w:rsidR="00BF6993" w:rsidRPr="00334CD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334CD5"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93BA69A" w:rsidR="00CD00CE" w:rsidRPr="00334CD5" w:rsidRDefault="00CD00CE" w:rsidP="00171D46">
            <w:pPr>
              <w:pStyle w:val="Budgettext"/>
              <w:rPr>
                <w:color w:val="124734"/>
              </w:rPr>
            </w:pPr>
            <w:r w:rsidRPr="00334CD5">
              <w:rPr>
                <w:color w:val="124734"/>
              </w:rPr>
              <w:t xml:space="preserve">ESTIMATED </w:t>
            </w:r>
            <w:r w:rsidR="00317D1E" w:rsidRPr="00334CD5">
              <w:rPr>
                <w:color w:val="124734"/>
              </w:rPr>
              <w:t>ADDITIONAL EXPENSES</w:t>
            </w:r>
          </w:p>
        </w:tc>
        <w:tc>
          <w:tcPr>
            <w:tcW w:w="2017" w:type="dxa"/>
            <w:tcBorders>
              <w:top w:val="nil"/>
              <w:bottom w:val="single" w:sz="4" w:space="0" w:color="auto"/>
            </w:tcBorders>
            <w:vAlign w:val="center"/>
          </w:tcPr>
          <w:p w14:paraId="6B6B49C2" w14:textId="4073321E" w:rsidR="00CD00CE"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B64C02" w:rsidRPr="00334CD5" w14:paraId="58FC3E4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B64C02" w:rsidRPr="00334CD5" w:rsidRDefault="00B64C02" w:rsidP="00171D46">
            <w:pPr>
              <w:pStyle w:val="Budgettext"/>
              <w:rPr>
                <w:b w:val="0"/>
              </w:rPr>
            </w:pPr>
            <w:r w:rsidRPr="00334CD5">
              <w:rPr>
                <w:b w:val="0"/>
              </w:rPr>
              <w:t>Estimated Airfare</w:t>
            </w:r>
            <w:r w:rsidR="00246938" w:rsidRPr="00334CD5">
              <w:rPr>
                <w:b w:val="0"/>
              </w:rPr>
              <w:t xml:space="preserve"> from Eugene</w:t>
            </w:r>
          </w:p>
        </w:tc>
        <w:tc>
          <w:tcPr>
            <w:tcW w:w="2017" w:type="dxa"/>
            <w:tcBorders>
              <w:top w:val="single" w:sz="4" w:space="0" w:color="auto"/>
            </w:tcBorders>
            <w:vAlign w:val="center"/>
          </w:tcPr>
          <w:p w14:paraId="61ECEAE5" w14:textId="0C0BA4B3" w:rsidR="00B64C02" w:rsidRPr="00334CD5" w:rsidRDefault="00171D4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1,800</w:t>
            </w:r>
          </w:p>
        </w:tc>
      </w:tr>
      <w:tr w:rsidR="00B64C02" w:rsidRPr="00334CD5" w14:paraId="0A706B65"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B64C02" w:rsidRPr="00334CD5" w:rsidRDefault="00B64C02" w:rsidP="00171D46">
            <w:pPr>
              <w:pStyle w:val="Budgettext"/>
              <w:rPr>
                <w:b w:val="0"/>
              </w:rPr>
            </w:pPr>
            <w:r w:rsidRPr="00334CD5">
              <w:rPr>
                <w:b w:val="0"/>
              </w:rPr>
              <w:t>Estimated Additional Meals</w:t>
            </w:r>
          </w:p>
        </w:tc>
        <w:tc>
          <w:tcPr>
            <w:tcW w:w="2017" w:type="dxa"/>
            <w:vAlign w:val="center"/>
          </w:tcPr>
          <w:p w14:paraId="354DF302" w14:textId="04A17866"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3,500</w:t>
            </w:r>
          </w:p>
        </w:tc>
      </w:tr>
      <w:tr w:rsidR="00317D1E" w:rsidRPr="00334CD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317D1E" w:rsidRPr="00334CD5" w:rsidDel="005813CD" w:rsidRDefault="00317D1E" w:rsidP="00171D46">
            <w:pPr>
              <w:pStyle w:val="Budgettext"/>
              <w:rPr>
                <w:b w:val="0"/>
              </w:rPr>
            </w:pPr>
            <w:r w:rsidRPr="00334CD5">
              <w:rPr>
                <w:b w:val="0"/>
              </w:rPr>
              <w:t xml:space="preserve">Estimated Cell Phone </w:t>
            </w:r>
            <w:r w:rsidR="00A75785" w:rsidRPr="00334CD5">
              <w:rPr>
                <w:b w:val="0"/>
              </w:rPr>
              <w:t>Expenses</w:t>
            </w:r>
          </w:p>
        </w:tc>
        <w:tc>
          <w:tcPr>
            <w:tcW w:w="2017" w:type="dxa"/>
            <w:vAlign w:val="center"/>
          </w:tcPr>
          <w:p w14:paraId="59D23985" w14:textId="7A542F79"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150</w:t>
            </w:r>
          </w:p>
        </w:tc>
      </w:tr>
      <w:tr w:rsidR="00472ED4" w:rsidRPr="00334CD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6D33D510" w:rsidR="00472ED4" w:rsidRPr="00334CD5" w:rsidRDefault="00472ED4" w:rsidP="00171D46">
            <w:pPr>
              <w:pStyle w:val="Budgettext"/>
              <w:rPr>
                <w:b w:val="0"/>
                <w:color w:val="000000"/>
              </w:rPr>
            </w:pPr>
            <w:r w:rsidRPr="00334CD5">
              <w:rPr>
                <w:b w:val="0"/>
                <w:color w:val="000000"/>
              </w:rPr>
              <w:t xml:space="preserve">Estimated Travel Clinic </w:t>
            </w:r>
            <w:r w:rsidR="0051331B" w:rsidRPr="00334CD5">
              <w:rPr>
                <w:b w:val="0"/>
                <w:color w:val="000000"/>
              </w:rPr>
              <w:t>&amp; Pre-departure physical</w:t>
            </w:r>
            <w:r w:rsidR="00246938" w:rsidRPr="00334CD5">
              <w:rPr>
                <w:b w:val="0"/>
                <w:color w:val="000000"/>
              </w:rPr>
              <w:t>*</w:t>
            </w:r>
            <w:r w:rsidR="00411974" w:rsidRPr="00334CD5">
              <w:rPr>
                <w:b w:val="0"/>
                <w:color w:val="000000"/>
              </w:rPr>
              <w:t>*</w:t>
            </w:r>
          </w:p>
        </w:tc>
        <w:tc>
          <w:tcPr>
            <w:tcW w:w="2017" w:type="dxa"/>
            <w:vAlign w:val="center"/>
          </w:tcPr>
          <w:p w14:paraId="4327CAED" w14:textId="156B99B9" w:rsidR="00472ED4"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51331B" w:rsidRPr="00334CD5">
              <w:rPr>
                <w:rFonts w:eastAsia="Times New Roman"/>
              </w:rPr>
              <w:t>50</w:t>
            </w:r>
          </w:p>
        </w:tc>
      </w:tr>
      <w:tr w:rsidR="00317D1E" w:rsidRPr="00334CD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3781053" w:rsidR="00317D1E" w:rsidRPr="00334CD5" w:rsidDel="005813CD" w:rsidRDefault="00317D1E" w:rsidP="00171D46">
            <w:pPr>
              <w:pStyle w:val="Budgettext"/>
              <w:rPr>
                <w:b w:val="0"/>
                <w:color w:val="000000"/>
              </w:rPr>
            </w:pPr>
            <w:r w:rsidRPr="00334CD5">
              <w:rPr>
                <w:b w:val="0"/>
                <w:color w:val="000000"/>
              </w:rPr>
              <w:t xml:space="preserve">Estimated </w:t>
            </w:r>
            <w:r w:rsidR="00A75785" w:rsidRPr="00334CD5">
              <w:rPr>
                <w:b w:val="0"/>
                <w:color w:val="000000"/>
              </w:rPr>
              <w:t>Cost of acquiring passport</w:t>
            </w:r>
          </w:p>
        </w:tc>
        <w:tc>
          <w:tcPr>
            <w:tcW w:w="2017" w:type="dxa"/>
            <w:vAlign w:val="center"/>
          </w:tcPr>
          <w:p w14:paraId="1AAC63A3" w14:textId="5BF5092D"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17D1E" w:rsidRPr="00334CD5">
              <w:rPr>
                <w:rFonts w:eastAsia="Times New Roman"/>
              </w:rPr>
              <w:t>150</w:t>
            </w:r>
          </w:p>
        </w:tc>
      </w:tr>
      <w:tr w:rsidR="00B64C02" w:rsidRPr="00334CD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B64C02" w:rsidRPr="00334CD5" w:rsidRDefault="00B64C02" w:rsidP="00171D46">
            <w:pPr>
              <w:pStyle w:val="Budgettext"/>
              <w:rPr>
                <w:b w:val="0"/>
              </w:rPr>
            </w:pPr>
            <w:r w:rsidRPr="00334CD5">
              <w:rPr>
                <w:b w:val="0"/>
              </w:rPr>
              <w:t xml:space="preserve">Estimated </w:t>
            </w:r>
            <w:r w:rsidR="005D61A3" w:rsidRPr="00334CD5">
              <w:rPr>
                <w:b w:val="0"/>
              </w:rPr>
              <w:t xml:space="preserve">Additional Living </w:t>
            </w:r>
            <w:r w:rsidRPr="00334CD5">
              <w:rPr>
                <w:b w:val="0"/>
              </w:rPr>
              <w:t>Expenses</w:t>
            </w:r>
          </w:p>
        </w:tc>
        <w:tc>
          <w:tcPr>
            <w:tcW w:w="2017" w:type="dxa"/>
            <w:tcBorders>
              <w:bottom w:val="single" w:sz="4" w:space="0" w:color="auto"/>
            </w:tcBorders>
            <w:vAlign w:val="center"/>
          </w:tcPr>
          <w:p w14:paraId="2DE04BF5" w14:textId="3BFF6092"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6C5044" w:rsidRPr="00334CD5">
              <w:rPr>
                <w:rFonts w:eastAsia="Times New Roman"/>
              </w:rPr>
              <w:t>1,0</w:t>
            </w:r>
            <w:r w:rsidR="007E7BDA" w:rsidRPr="00334CD5">
              <w:rPr>
                <w:rFonts w:eastAsia="Times New Roman"/>
              </w:rPr>
              <w:t>00</w:t>
            </w:r>
          </w:p>
        </w:tc>
      </w:tr>
      <w:tr w:rsidR="00B64C02" w:rsidRPr="00334CD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6BBA1F40" w:rsidR="00B64C02" w:rsidRPr="00334CD5" w:rsidRDefault="00B64C02" w:rsidP="00171D46">
            <w:pPr>
              <w:pStyle w:val="Budgettext"/>
              <w:rPr>
                <w:b w:val="0"/>
              </w:rPr>
            </w:pPr>
            <w:r w:rsidRPr="00334CD5">
              <w:rPr>
                <w:b w:val="0"/>
              </w:rPr>
              <w:t>ESTIMATED</w:t>
            </w:r>
            <w:r w:rsidR="00317D1E" w:rsidRPr="00334CD5">
              <w:rPr>
                <w:b w:val="0"/>
              </w:rPr>
              <w:t xml:space="preserve"> ADDITIONAL EXPENSES</w:t>
            </w:r>
            <w:r w:rsidRPr="00334CD5">
              <w:rPr>
                <w:b w:val="0"/>
              </w:rPr>
              <w:t xml:space="preserve"> TOTAL </w:t>
            </w:r>
          </w:p>
        </w:tc>
        <w:tc>
          <w:tcPr>
            <w:tcW w:w="2017" w:type="dxa"/>
            <w:tcBorders>
              <w:top w:val="single" w:sz="4" w:space="0" w:color="auto"/>
              <w:bottom w:val="nil"/>
            </w:tcBorders>
            <w:vAlign w:val="center"/>
          </w:tcPr>
          <w:p w14:paraId="3F14FC7B" w14:textId="5AFA3694" w:rsidR="00B64C02" w:rsidRPr="00334CD5" w:rsidRDefault="00171D46" w:rsidP="006C5044">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6</w:t>
            </w:r>
            <w:r w:rsidR="007E7BDA" w:rsidRPr="00334CD5">
              <w:rPr>
                <w:rFonts w:eastAsia="Times New Roman"/>
              </w:rPr>
              <w:t>,</w:t>
            </w:r>
            <w:r w:rsidR="00334CD5" w:rsidRPr="00334CD5">
              <w:rPr>
                <w:rFonts w:eastAsia="Times New Roman"/>
              </w:rPr>
              <w:t>6</w:t>
            </w:r>
            <w:r w:rsidR="007E7BDA" w:rsidRPr="00334CD5">
              <w:rPr>
                <w:rFonts w:eastAsia="Times New Roman"/>
              </w:rPr>
              <w:t>50</w:t>
            </w:r>
          </w:p>
        </w:tc>
      </w:tr>
    </w:tbl>
    <w:p w14:paraId="28C4CE81" w14:textId="77777777" w:rsidR="008231F8" w:rsidRPr="00334CD5" w:rsidRDefault="008231F8" w:rsidP="0093239B">
      <w:pPr>
        <w:pStyle w:val="Budgettext"/>
        <w:rPr>
          <w:i/>
        </w:rPr>
      </w:pPr>
    </w:p>
    <w:p w14:paraId="2C8BC313" w14:textId="2132F4AB" w:rsidR="00B3061C" w:rsidRPr="00334CD5" w:rsidRDefault="008231F8" w:rsidP="0093239B">
      <w:pPr>
        <w:pStyle w:val="Budgettext"/>
        <w:rPr>
          <w:i/>
        </w:rPr>
      </w:pPr>
      <w:r w:rsidRPr="00334CD5">
        <w:rPr>
          <w:i/>
        </w:rPr>
        <w:t>**Non-UO Students: Travel clinic &amp; health center fees vary by campus.</w:t>
      </w:r>
    </w:p>
    <w:p w14:paraId="6669E7B9" w14:textId="61F81A29" w:rsidR="008231F8" w:rsidRPr="00334CD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334CD5" w:rsidRDefault="00411974" w:rsidP="00171D46">
            <w:pPr>
              <w:pStyle w:val="Budgettext"/>
              <w:rPr>
                <w:b/>
                <w:i/>
                <w:color w:val="124734"/>
              </w:rPr>
            </w:pPr>
            <w:r w:rsidRPr="00334CD5">
              <w:rPr>
                <w:b/>
                <w:i/>
                <w:color w:val="124734"/>
              </w:rPr>
              <w:t>TOTAL ESTIMATED COST OF PARTICIPATION</w:t>
            </w:r>
          </w:p>
          <w:p w14:paraId="6AB89654" w14:textId="47FD0406" w:rsidR="00411974" w:rsidRPr="00334CD5" w:rsidRDefault="00411974" w:rsidP="00171D46">
            <w:pPr>
              <w:pStyle w:val="Budgettext"/>
              <w:rPr>
                <w:i/>
              </w:rPr>
            </w:pPr>
            <w:r w:rsidRPr="00334CD5">
              <w:rPr>
                <w:i/>
              </w:rPr>
              <w:t xml:space="preserve">(Program </w:t>
            </w:r>
            <w:r w:rsidR="005E45FB" w:rsidRPr="00334CD5">
              <w:rPr>
                <w:i/>
              </w:rPr>
              <w:t>fees</w:t>
            </w:r>
            <w:r w:rsidRPr="00334CD5">
              <w:rPr>
                <w:i/>
              </w:rPr>
              <w:t xml:space="preserve"> + estimated additional expenses)</w:t>
            </w:r>
          </w:p>
        </w:tc>
        <w:tc>
          <w:tcPr>
            <w:tcW w:w="3580" w:type="dxa"/>
            <w:vAlign w:val="center"/>
          </w:tcPr>
          <w:p w14:paraId="466C0E20" w14:textId="03040595" w:rsidR="00411974" w:rsidRPr="00063305" w:rsidRDefault="00411974" w:rsidP="006C5044">
            <w:pPr>
              <w:pStyle w:val="Budgettext"/>
              <w:rPr>
                <w:i/>
              </w:rPr>
            </w:pPr>
            <w:r w:rsidRPr="00334CD5">
              <w:rPr>
                <w:i/>
              </w:rPr>
              <w:t>$</w:t>
            </w:r>
            <w:r w:rsidR="00334CD5" w:rsidRPr="00334CD5">
              <w:rPr>
                <w:i/>
              </w:rPr>
              <w:t>2</w:t>
            </w:r>
            <w:r w:rsidR="00B1224C">
              <w:rPr>
                <w:i/>
              </w:rPr>
              <w:t>1</w:t>
            </w:r>
            <w:r w:rsidR="00334CD5" w:rsidRPr="00334CD5">
              <w:rPr>
                <w:i/>
              </w:rPr>
              <w:t>,125</w:t>
            </w:r>
          </w:p>
        </w:tc>
      </w:tr>
    </w:tbl>
    <w:p w14:paraId="05D13A42" w14:textId="3FED58BB" w:rsidR="007E7BDA" w:rsidRDefault="007E7BDA" w:rsidP="4A9C830B">
      <w:pPr>
        <w:pStyle w:val="Budgettext"/>
        <w:rPr>
          <w:b/>
          <w:bCs/>
          <w:color w:val="124734"/>
        </w:rPr>
      </w:pPr>
    </w:p>
    <w:p w14:paraId="736DDCA7" w14:textId="2879DDA8" w:rsidR="4A9C830B" w:rsidRDefault="4A9C830B" w:rsidP="4A9C830B">
      <w:pPr>
        <w:pStyle w:val="Budgettext"/>
        <w:rPr>
          <w:b/>
          <w:bCs/>
          <w:color w:val="124734"/>
        </w:rPr>
      </w:pPr>
    </w:p>
    <w:p w14:paraId="00C35424" w14:textId="77777777" w:rsidR="007E7BDA" w:rsidRDefault="007E7BDA" w:rsidP="0093239B">
      <w:pPr>
        <w:pStyle w:val="Budgettext"/>
        <w:rPr>
          <w:b/>
          <w:color w:val="124734"/>
        </w:rPr>
      </w:pPr>
    </w:p>
    <w:p w14:paraId="0A772E5C" w14:textId="62661B47" w:rsidR="4A9C830B" w:rsidRDefault="4A9C830B" w:rsidP="4A9C830B">
      <w:pPr>
        <w:pStyle w:val="Budgettext"/>
        <w:rPr>
          <w:b/>
          <w:bCs/>
          <w:color w:val="124734"/>
        </w:rPr>
      </w:pPr>
    </w:p>
    <w:p w14:paraId="4B40A683" w14:textId="77777777" w:rsidR="00B80D25" w:rsidRDefault="00B80D25" w:rsidP="00B80D25">
      <w:pPr>
        <w:pStyle w:val="Budgettext"/>
        <w:rPr>
          <w:b/>
          <w:color w:val="124734"/>
        </w:rPr>
      </w:pPr>
      <w:r w:rsidRPr="008231F8">
        <w:rPr>
          <w:b/>
          <w:color w:val="124734"/>
        </w:rPr>
        <w:t>CANCELLATION AND REFUND POLICY INFORMATION:</w:t>
      </w:r>
    </w:p>
    <w:p w14:paraId="0A40CAB5" w14:textId="77777777" w:rsidR="00B80D25" w:rsidRPr="008231F8" w:rsidRDefault="00B80D25" w:rsidP="00B80D25">
      <w:pPr>
        <w:pStyle w:val="Budgettext"/>
        <w:rPr>
          <w:b/>
          <w:color w:val="124734"/>
        </w:rPr>
      </w:pPr>
    </w:p>
    <w:p w14:paraId="72AD306E" w14:textId="1C9D04E7" w:rsidR="00B80D25" w:rsidRPr="00063305" w:rsidRDefault="00B80D25" w:rsidP="00B80D25">
      <w:pPr>
        <w:pStyle w:val="Budgettext"/>
        <w:rPr>
          <w:rFonts w:eastAsia="Times New Roman"/>
        </w:rPr>
      </w:pPr>
      <w:r w:rsidRPr="4A9C830B">
        <w:rPr>
          <w:rFonts w:eastAsia="Times New Roman"/>
        </w:rPr>
        <w:t> </w:t>
      </w:r>
      <w:r w:rsidRPr="4A9C830B">
        <w:rPr>
          <w:rFonts w:eastAsia="Times New Roman"/>
          <w:i/>
          <w:iCs/>
        </w:rPr>
        <w:t>Important</w:t>
      </w:r>
      <w:r w:rsidRPr="4A9C830B">
        <w:rPr>
          <w:rFonts w:eastAsia="Times New Roman"/>
        </w:rPr>
        <w:t xml:space="preserve">: The GEO Cancellation and Deferral Policy is effective from the time a student agrees to pay their non-refundable </w:t>
      </w:r>
      <w:r w:rsidR="6ECEA912" w:rsidRPr="4A9C830B">
        <w:rPr>
          <w:rFonts w:eastAsia="Times New Roman"/>
        </w:rPr>
        <w:t xml:space="preserve">program </w:t>
      </w:r>
      <w:r w:rsidRPr="4A9C830B">
        <w:rPr>
          <w:rFonts w:eastAsia="Times New Roman"/>
        </w:rPr>
        <w:t xml:space="preserve">deposit or electronically signs the program commitment form, regardless of application or acceptance status. It is essential to read this policy before a potential cancellation or deferral takes place, in order to </w:t>
      </w:r>
      <w:r w:rsidR="505A4F84" w:rsidRPr="4A9C830B">
        <w:rPr>
          <w:rFonts w:eastAsia="Times New Roman"/>
        </w:rPr>
        <w:t xml:space="preserve">fully </w:t>
      </w:r>
      <w:r w:rsidRPr="4A9C830B">
        <w:rPr>
          <w:rFonts w:eastAsia="Times New Roman"/>
        </w:rPr>
        <w:t xml:space="preserve">understand the </w:t>
      </w:r>
      <w:r w:rsidR="0CE46433" w:rsidRPr="4A9C830B">
        <w:rPr>
          <w:rFonts w:eastAsia="Times New Roman"/>
        </w:rPr>
        <w:t xml:space="preserve">withdrawal and cancellation </w:t>
      </w:r>
      <w:proofErr w:type="gramStart"/>
      <w:r w:rsidR="0CE46433" w:rsidRPr="4A9C830B">
        <w:rPr>
          <w:rFonts w:eastAsia="Times New Roman"/>
        </w:rPr>
        <w:t>penalties</w:t>
      </w:r>
      <w:r w:rsidR="2EFCC147" w:rsidRPr="4A9C830B">
        <w:rPr>
          <w:rFonts w:eastAsia="Times New Roman"/>
        </w:rPr>
        <w:t>, and</w:t>
      </w:r>
      <w:proofErr w:type="gramEnd"/>
      <w:r w:rsidR="2EFCC147" w:rsidRPr="4A9C830B">
        <w:rPr>
          <w:rFonts w:eastAsia="Times New Roman"/>
        </w:rPr>
        <w:t xml:space="preserve"> understand what it means financially to commit to a study abroad program</w:t>
      </w:r>
      <w:r w:rsidRPr="4A9C830B">
        <w:rPr>
          <w:rFonts w:eastAsia="Times New Roman"/>
        </w:rPr>
        <w:t>.</w:t>
      </w:r>
      <w:r>
        <w:br/>
      </w:r>
    </w:p>
    <w:p w14:paraId="7927F261" w14:textId="77777777" w:rsidR="00B80D25" w:rsidRDefault="00B80D25" w:rsidP="00B80D25">
      <w:pPr>
        <w:rPr>
          <w:rFonts w:eastAsia="Times New Roman" w:cs="Helvetica"/>
          <w:b/>
        </w:rPr>
      </w:pPr>
      <w:r w:rsidRPr="00B15B4C">
        <w:rPr>
          <w:rFonts w:ascii="Helvetica" w:eastAsia="Times New Roman" w:hAnsi="Helvetica" w:cs="Helvetica"/>
          <w:b/>
          <w:bCs/>
          <w:u w:val="single"/>
        </w:rPr>
        <w:t>Cancellation/Deferral Penalty Dates</w:t>
      </w:r>
      <w:r w:rsidRPr="00B15B4C">
        <w:rPr>
          <w:rFonts w:ascii="Helvetica" w:eastAsia="Times New Roman" w:hAnsi="Helvetica" w:cs="Helvetica"/>
          <w:b/>
        </w:rPr>
        <w:t>:</w:t>
      </w:r>
    </w:p>
    <w:p w14:paraId="0C8A6E59" w14:textId="77777777" w:rsidR="00B80D25" w:rsidRPr="00B15B4C" w:rsidRDefault="00B80D25" w:rsidP="00B80D25">
      <w:pPr>
        <w:rPr>
          <w:rFonts w:eastAsia="Times New Roman" w:cs="Helvetica"/>
          <w:b/>
          <w:bCs/>
          <w:u w:val="single"/>
        </w:rPr>
      </w:pPr>
    </w:p>
    <w:tbl>
      <w:tblPr>
        <w:tblStyle w:val="TableGrid"/>
        <w:tblW w:w="9180" w:type="dxa"/>
        <w:tblLook w:val="04A0" w:firstRow="1" w:lastRow="0" w:firstColumn="1" w:lastColumn="0" w:noHBand="0" w:noVBand="1"/>
      </w:tblPr>
      <w:tblGrid>
        <w:gridCol w:w="4047"/>
        <w:gridCol w:w="5133"/>
      </w:tblGrid>
      <w:tr w:rsidR="00B80D25" w:rsidRPr="006166C1" w14:paraId="3F35E0E9" w14:textId="77777777" w:rsidTr="4A9C830B">
        <w:trPr>
          <w:trHeight w:val="719"/>
        </w:trPr>
        <w:tc>
          <w:tcPr>
            <w:tcW w:w="4047" w:type="dxa"/>
            <w:shd w:val="clear" w:color="auto" w:fill="EAF1DD" w:themeFill="accent3" w:themeFillTint="33"/>
            <w:vAlign w:val="center"/>
            <w:hideMark/>
          </w:tcPr>
          <w:p w14:paraId="35B81098" w14:textId="77777777" w:rsidR="00B80D25" w:rsidRPr="006166C1" w:rsidRDefault="00B80D25" w:rsidP="005A2457">
            <w:pPr>
              <w:pStyle w:val="Budgettext"/>
              <w:rPr>
                <w:rFonts w:eastAsia="Times New Roman"/>
                <w:b/>
              </w:rPr>
            </w:pPr>
            <w:r w:rsidRPr="006166C1">
              <w:rPr>
                <w:rFonts w:eastAsia="Times New Roman"/>
                <w:b/>
              </w:rPr>
              <w:t>CANCELLATION/DEFERRAL DATE</w:t>
            </w:r>
          </w:p>
        </w:tc>
        <w:tc>
          <w:tcPr>
            <w:tcW w:w="5133" w:type="dxa"/>
            <w:shd w:val="clear" w:color="auto" w:fill="EAF1DD" w:themeFill="accent3" w:themeFillTint="33"/>
            <w:vAlign w:val="center"/>
            <w:hideMark/>
          </w:tcPr>
          <w:p w14:paraId="71615CE6" w14:textId="77777777" w:rsidR="00B80D25" w:rsidRPr="006166C1" w:rsidRDefault="00B80D25" w:rsidP="005A2457">
            <w:pPr>
              <w:pStyle w:val="Budgettext"/>
              <w:rPr>
                <w:rFonts w:eastAsia="Times New Roman"/>
                <w:b/>
              </w:rPr>
            </w:pPr>
            <w:r w:rsidRPr="006166C1">
              <w:rPr>
                <w:rFonts w:eastAsia="Times New Roman"/>
                <w:b/>
              </w:rPr>
              <w:t>PENALTY IF NOTICE RECEIVED</w:t>
            </w:r>
            <w:r w:rsidRPr="006166C1">
              <w:rPr>
                <w:rFonts w:eastAsia="Times New Roman"/>
                <w:b/>
              </w:rPr>
              <w:br/>
              <w:t>AFTER THIS DATE</w:t>
            </w:r>
          </w:p>
        </w:tc>
      </w:tr>
      <w:tr w:rsidR="00B80D25" w:rsidRPr="00063305" w14:paraId="6E02C092" w14:textId="77777777" w:rsidTr="4A9C830B">
        <w:trPr>
          <w:trHeight w:val="710"/>
        </w:trPr>
        <w:tc>
          <w:tcPr>
            <w:tcW w:w="4047" w:type="dxa"/>
            <w:vAlign w:val="center"/>
            <w:hideMark/>
          </w:tcPr>
          <w:p w14:paraId="11022024" w14:textId="1130A659" w:rsidR="00B80D25" w:rsidRPr="00655968" w:rsidRDefault="00B80D25" w:rsidP="005A2457">
            <w:pPr>
              <w:pStyle w:val="Budgettext"/>
              <w:rPr>
                <w:rFonts w:eastAsia="Times New Roman"/>
              </w:rPr>
            </w:pPr>
            <w:r>
              <w:rPr>
                <w:rFonts w:eastAsia="Times New Roman"/>
              </w:rPr>
              <w:t xml:space="preserve">Upon </w:t>
            </w:r>
            <w:r w:rsidR="00E73F3E">
              <w:rPr>
                <w:rFonts w:eastAsia="Times New Roman"/>
              </w:rPr>
              <w:t>a</w:t>
            </w:r>
            <w:r>
              <w:rPr>
                <w:rFonts w:eastAsia="Times New Roman"/>
              </w:rPr>
              <w:t>cceptance</w:t>
            </w:r>
            <w:r w:rsidR="00E73F3E">
              <w:rPr>
                <w:rFonts w:eastAsia="Times New Roman"/>
              </w:rPr>
              <w:t xml:space="preserve"> to program</w:t>
            </w:r>
          </w:p>
        </w:tc>
        <w:tc>
          <w:tcPr>
            <w:tcW w:w="5133" w:type="dxa"/>
            <w:vAlign w:val="center"/>
            <w:hideMark/>
          </w:tcPr>
          <w:p w14:paraId="1997C239" w14:textId="70577759" w:rsidR="00B80D25" w:rsidRPr="00655968" w:rsidRDefault="008910A6" w:rsidP="005A2457">
            <w:pPr>
              <w:pStyle w:val="Budgettext"/>
              <w:rPr>
                <w:rFonts w:eastAsia="Times New Roman"/>
              </w:rPr>
            </w:pPr>
            <w:r>
              <w:rPr>
                <w:rFonts w:eastAsia="Times New Roman"/>
              </w:rPr>
              <w:t xml:space="preserve">Student agrees to </w:t>
            </w:r>
            <w:r w:rsidR="00B80D25" w:rsidRPr="00655968">
              <w:rPr>
                <w:rFonts w:eastAsia="Times New Roman"/>
              </w:rPr>
              <w:t xml:space="preserve">$500 </w:t>
            </w:r>
            <w:r w:rsidR="00B80D25">
              <w:rPr>
                <w:rFonts w:eastAsia="Times New Roman"/>
              </w:rPr>
              <w:t xml:space="preserve">non-refundable </w:t>
            </w:r>
            <w:r w:rsidR="00B80D25" w:rsidRPr="00655968">
              <w:rPr>
                <w:rFonts w:eastAsia="Times New Roman"/>
              </w:rPr>
              <w:t>program deposit</w:t>
            </w:r>
          </w:p>
        </w:tc>
      </w:tr>
      <w:tr w:rsidR="00B80D25" w:rsidRPr="00063305" w14:paraId="1045630C" w14:textId="77777777" w:rsidTr="4A9C830B">
        <w:trPr>
          <w:trHeight w:val="710"/>
        </w:trPr>
        <w:tc>
          <w:tcPr>
            <w:tcW w:w="4047" w:type="dxa"/>
            <w:vAlign w:val="center"/>
            <w:hideMark/>
          </w:tcPr>
          <w:p w14:paraId="7AA2A642" w14:textId="3166129F" w:rsidR="00B80D25" w:rsidRPr="00655968" w:rsidRDefault="2AC80FAE" w:rsidP="005A2457">
            <w:pPr>
              <w:pStyle w:val="Budgettext"/>
              <w:rPr>
                <w:rFonts w:eastAsia="Times New Roman"/>
              </w:rPr>
            </w:pPr>
            <w:r w:rsidRPr="4A9C830B">
              <w:rPr>
                <w:rFonts w:eastAsia="Times New Roman"/>
              </w:rPr>
              <w:t>8</w:t>
            </w:r>
            <w:r w:rsidR="00B80D25" w:rsidRPr="4A9C830B">
              <w:rPr>
                <w:rFonts w:eastAsia="Times New Roman"/>
              </w:rPr>
              <w:t xml:space="preserve"> weeks before program </w:t>
            </w:r>
            <w:r w:rsidR="74DFAB1C" w:rsidRPr="4A9C830B">
              <w:rPr>
                <w:rFonts w:eastAsia="Times New Roman"/>
              </w:rPr>
              <w:t>start date</w:t>
            </w:r>
          </w:p>
        </w:tc>
        <w:tc>
          <w:tcPr>
            <w:tcW w:w="5133" w:type="dxa"/>
            <w:vAlign w:val="center"/>
            <w:hideMark/>
          </w:tcPr>
          <w:p w14:paraId="4CD130AE" w14:textId="381ADA82" w:rsidR="00B80D25" w:rsidRPr="00655968" w:rsidRDefault="008910A6" w:rsidP="005A2457">
            <w:pPr>
              <w:pStyle w:val="Budgettext"/>
              <w:rPr>
                <w:rFonts w:eastAsia="Times New Roman"/>
              </w:rPr>
            </w:pPr>
            <w:r>
              <w:rPr>
                <w:rFonts w:eastAsia="Times New Roman"/>
              </w:rPr>
              <w:t xml:space="preserve">Student is responsible for </w:t>
            </w:r>
            <w:r w:rsidR="00B80D25">
              <w:rPr>
                <w:rFonts w:eastAsia="Times New Roman"/>
              </w:rPr>
              <w:t>5</w:t>
            </w:r>
            <w:r w:rsidR="00B80D25" w:rsidRPr="00655968">
              <w:rPr>
                <w:rFonts w:eastAsia="Times New Roman"/>
              </w:rPr>
              <w:t xml:space="preserve">0% of total GEO </w:t>
            </w:r>
            <w:r w:rsidR="00B80D25">
              <w:rPr>
                <w:rFonts w:eastAsia="Times New Roman"/>
              </w:rPr>
              <w:t xml:space="preserve">program </w:t>
            </w:r>
            <w:r w:rsidR="00B80D25" w:rsidRPr="00655968">
              <w:rPr>
                <w:rFonts w:eastAsia="Times New Roman"/>
              </w:rPr>
              <w:t xml:space="preserve">fees </w:t>
            </w:r>
          </w:p>
        </w:tc>
      </w:tr>
      <w:tr w:rsidR="00B80D25" w:rsidRPr="00063305" w14:paraId="2DCA4514" w14:textId="77777777" w:rsidTr="4A9C830B">
        <w:trPr>
          <w:trHeight w:val="710"/>
        </w:trPr>
        <w:tc>
          <w:tcPr>
            <w:tcW w:w="4047" w:type="dxa"/>
            <w:vAlign w:val="center"/>
            <w:hideMark/>
          </w:tcPr>
          <w:p w14:paraId="50F5830C" w14:textId="7410E8F5" w:rsidR="00B80D25" w:rsidRPr="00655968" w:rsidRDefault="00B80D25" w:rsidP="005A2457">
            <w:pPr>
              <w:pStyle w:val="Budgettext"/>
              <w:rPr>
                <w:rFonts w:eastAsia="Times New Roman"/>
              </w:rPr>
            </w:pPr>
            <w:r w:rsidRPr="00655968">
              <w:rPr>
                <w:rFonts w:eastAsia="Times New Roman"/>
              </w:rPr>
              <w:t xml:space="preserve">Program start date </w:t>
            </w:r>
            <w:r w:rsidR="00D5016D">
              <w:rPr>
                <w:rFonts w:eastAsia="Times New Roman"/>
              </w:rPr>
              <w:t>or after program begins</w:t>
            </w:r>
          </w:p>
        </w:tc>
        <w:tc>
          <w:tcPr>
            <w:tcW w:w="5133" w:type="dxa"/>
            <w:vAlign w:val="center"/>
            <w:hideMark/>
          </w:tcPr>
          <w:p w14:paraId="75B14C55" w14:textId="28F8FC87" w:rsidR="00B80D25" w:rsidRPr="00655968" w:rsidRDefault="008910A6" w:rsidP="005A2457">
            <w:pPr>
              <w:pStyle w:val="Budgettext"/>
              <w:rPr>
                <w:rFonts w:eastAsia="Times New Roman"/>
              </w:rPr>
            </w:pPr>
            <w:r>
              <w:rPr>
                <w:rFonts w:eastAsia="Times New Roman"/>
              </w:rPr>
              <w:t>Student is responsible for 10</w:t>
            </w:r>
            <w:r w:rsidRPr="00655968">
              <w:rPr>
                <w:rFonts w:eastAsia="Times New Roman"/>
              </w:rPr>
              <w:t xml:space="preserve">0% of total GEO </w:t>
            </w:r>
            <w:r>
              <w:rPr>
                <w:rFonts w:eastAsia="Times New Roman"/>
              </w:rPr>
              <w:t xml:space="preserve">program </w:t>
            </w:r>
            <w:r w:rsidRPr="00655968">
              <w:rPr>
                <w:rFonts w:eastAsia="Times New Roman"/>
              </w:rPr>
              <w:t>fees</w:t>
            </w:r>
          </w:p>
        </w:tc>
      </w:tr>
    </w:tbl>
    <w:p w14:paraId="43C8CED5" w14:textId="77777777" w:rsidR="00B80D25" w:rsidRDefault="00B80D25" w:rsidP="00B80D25">
      <w:pPr>
        <w:pStyle w:val="Budgettext"/>
        <w:rPr>
          <w:rFonts w:asciiTheme="majorHAnsi" w:hAnsiTheme="majorHAnsi"/>
        </w:rPr>
      </w:pPr>
    </w:p>
    <w:p w14:paraId="09B38E8F" w14:textId="77777777" w:rsidR="00B80D25" w:rsidRDefault="00B80D25" w:rsidP="00B80D25">
      <w:pPr>
        <w:shd w:val="clear" w:color="auto" w:fill="FFFFFF"/>
        <w:contextualSpacing/>
        <w:rPr>
          <w:rFonts w:ascii="Helvetica" w:eastAsia="Times New Roman" w:hAnsi="Helvetica" w:cs="Helvetica"/>
          <w:b/>
          <w:bCs/>
          <w:color w:val="333333"/>
          <w:sz w:val="22"/>
          <w:szCs w:val="22"/>
        </w:rPr>
      </w:pPr>
    </w:p>
    <w:p w14:paraId="4870BADF" w14:textId="77777777" w:rsidR="00B80D25"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color w:val="333333"/>
          <w:sz w:val="22"/>
          <w:szCs w:val="22"/>
        </w:rPr>
        <w:t>Cancellation/Deferral Process: Students who cancel or defer their participation must notify both GEO and the program provider or the host institution in writing</w:t>
      </w:r>
      <w:r w:rsidRPr="00C07624">
        <w:rPr>
          <w:rFonts w:ascii="Helvetica" w:eastAsia="Times New Roman" w:hAnsi="Helvetica" w:cs="Helvetica"/>
          <w:color w:val="333333"/>
          <w:sz w:val="22"/>
          <w:szCs w:val="22"/>
        </w:rPr>
        <w:t>.  Fax (GEO: 541-346-1232) or email is acceptab</w:t>
      </w:r>
      <w:r w:rsidRPr="00C07624">
        <w:rPr>
          <w:rFonts w:ascii="Helvetica" w:eastAsia="Times New Roman" w:hAnsi="Helvetica" w:cs="Helvetica"/>
          <w:sz w:val="22"/>
          <w:szCs w:val="22"/>
        </w:rPr>
        <w:t xml:space="preserve">le (GEO: geoinfo@uoregon.edu).  Verbal notification to GEO or notification given to a non-UO campus study abroad office is not sufficient. </w:t>
      </w:r>
    </w:p>
    <w:p w14:paraId="27BDDC53" w14:textId="77777777" w:rsidR="00B80D25" w:rsidRDefault="00B80D25" w:rsidP="00B80D25">
      <w:pPr>
        <w:shd w:val="clear" w:color="auto" w:fill="FFFFFF"/>
        <w:contextualSpacing/>
        <w:rPr>
          <w:rFonts w:ascii="Helvetica" w:eastAsia="Times New Roman" w:hAnsi="Helvetica" w:cs="Helvetica"/>
          <w:sz w:val="22"/>
          <w:szCs w:val="22"/>
        </w:rPr>
      </w:pPr>
    </w:p>
    <w:p w14:paraId="39BA116D" w14:textId="77777777" w:rsidR="00B80D25" w:rsidRPr="00B15B4C" w:rsidRDefault="00B80D25" w:rsidP="00B80D25">
      <w:pPr>
        <w:pStyle w:val="ListParagraph"/>
        <w:numPr>
          <w:ilvl w:val="0"/>
          <w:numId w:val="9"/>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If one of the deadlines in the Student Budget posted on the program page of the GEO website falls on a weekend or holiday, GEO will accept written notifications received on the following business day. </w:t>
      </w:r>
    </w:p>
    <w:p w14:paraId="323B620F" w14:textId="77777777" w:rsidR="00B80D25" w:rsidRPr="00B15B4C" w:rsidRDefault="00B80D25" w:rsidP="00B80D25">
      <w:pPr>
        <w:pStyle w:val="ListParagraph"/>
        <w:shd w:val="clear" w:color="auto" w:fill="FFFFFF"/>
        <w:ind w:left="450" w:hanging="450"/>
        <w:rPr>
          <w:rFonts w:ascii="Helvetica" w:eastAsia="Times New Roman" w:hAnsi="Helvetica" w:cs="Helvetica"/>
          <w:sz w:val="22"/>
          <w:szCs w:val="22"/>
        </w:rPr>
      </w:pPr>
    </w:p>
    <w:p w14:paraId="2B2D9CA9" w14:textId="102BCDFF" w:rsidR="00B80D25" w:rsidRPr="00B15B4C" w:rsidRDefault="00B80D25" w:rsidP="00B80D25">
      <w:pPr>
        <w:pStyle w:val="ListParagraph"/>
        <w:numPr>
          <w:ilvl w:val="0"/>
          <w:numId w:val="6"/>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A student can defer their application for up to twelve months from the term in which their original program was scheduled to start, and upon approval by the GEO advisor.   Beyond twelve months, a student must cancel their application and re-apply.  In some cases, a student may be able to apply their non-refundable application fee and deposit to a future GEO program upon GEO approval.</w:t>
      </w:r>
    </w:p>
    <w:p w14:paraId="0FDFD69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193908FF" w14:textId="77777777" w:rsidR="00B80D25" w:rsidRPr="00B15B4C"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sz w:val="22"/>
          <w:szCs w:val="22"/>
          <w:u w:val="single"/>
        </w:rPr>
        <w:t>Cancellation/Deferral Policy and Penalty</w:t>
      </w:r>
      <w:r w:rsidRPr="00B15B4C">
        <w:rPr>
          <w:rFonts w:ascii="Helvetica" w:eastAsia="Times New Roman" w:hAnsi="Helvetica" w:cs="Helvetica"/>
          <w:sz w:val="22"/>
          <w:szCs w:val="22"/>
        </w:rPr>
        <w:t xml:space="preserve">: </w:t>
      </w:r>
    </w:p>
    <w:p w14:paraId="3C1AEED0"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704862A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w:t>
      </w:r>
      <w:proofErr w:type="gramStart"/>
      <w:r w:rsidRPr="00B15B4C">
        <w:rPr>
          <w:rFonts w:ascii="Helvetica" w:eastAsia="Times New Roman" w:hAnsi="Helvetica" w:cs="Helvetica"/>
          <w:sz w:val="22"/>
          <w:szCs w:val="22"/>
        </w:rPr>
        <w:t>i.e.</w:t>
      </w:r>
      <w:proofErr w:type="gramEnd"/>
      <w:r w:rsidRPr="00B15B4C">
        <w:rPr>
          <w:rFonts w:ascii="Helvetica" w:eastAsia="Times New Roman" w:hAnsi="Helvetica" w:cs="Helvetica"/>
          <w:sz w:val="22"/>
          <w:szCs w:val="22"/>
        </w:rPr>
        <w:t xml:space="preserve"> passport, visa, etc.) in the host country of the participating program.</w:t>
      </w:r>
    </w:p>
    <w:p w14:paraId="23FE5AC5"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428011DB" w14:textId="41821EB4" w:rsidR="00B80D25" w:rsidRPr="00B15B4C" w:rsidRDefault="00B80D25" w:rsidP="4A9C830B">
      <w:pPr>
        <w:pStyle w:val="ListParagraph"/>
        <w:numPr>
          <w:ilvl w:val="0"/>
          <w:numId w:val="7"/>
        </w:numPr>
        <w:shd w:val="clear" w:color="auto" w:fill="FFFFFF" w:themeFill="background1"/>
        <w:ind w:left="360"/>
        <w:rPr>
          <w:rFonts w:ascii="Helvetica" w:eastAsia="Times New Roman" w:hAnsi="Helvetica" w:cs="Helvetica"/>
          <w:sz w:val="22"/>
          <w:szCs w:val="22"/>
        </w:rPr>
      </w:pPr>
      <w:r w:rsidRPr="4A9C830B">
        <w:rPr>
          <w:rFonts w:ascii="Helvetica" w:eastAsia="Times New Roman" w:hAnsi="Helvetica" w:cs="Helvetica"/>
          <w:sz w:val="22"/>
          <w:szCs w:val="22"/>
        </w:rPr>
        <w:t>If the program fee has not been received by GEO at the time of cancellation or deferral, the penalty amount will be billed by GEO</w:t>
      </w:r>
      <w:r w:rsidR="23E7F999" w:rsidRPr="4A9C830B">
        <w:rPr>
          <w:rFonts w:ascii="Helvetica" w:eastAsia="Times New Roman" w:hAnsi="Helvetica" w:cs="Helvetica"/>
          <w:sz w:val="22"/>
          <w:szCs w:val="22"/>
        </w:rPr>
        <w:t xml:space="preserve"> to the student’s account</w:t>
      </w:r>
      <w:r w:rsidRPr="4A9C830B">
        <w:rPr>
          <w:rFonts w:ascii="Helvetica" w:eastAsia="Times New Roman" w:hAnsi="Helvetica" w:cs="Helvetica"/>
          <w:sz w:val="22"/>
          <w:szCs w:val="22"/>
        </w:rPr>
        <w:t>.</w:t>
      </w:r>
    </w:p>
    <w:p w14:paraId="6FECFBD3" w14:textId="5566E14B" w:rsidR="00B80D25" w:rsidRPr="00B15B4C" w:rsidRDefault="00B80D25" w:rsidP="4A9C830B">
      <w:pPr>
        <w:shd w:val="clear" w:color="auto" w:fill="FFFFFF" w:themeFill="background1"/>
        <w:rPr>
          <w:rFonts w:ascii="Helvetica" w:eastAsia="Times New Roman" w:hAnsi="Helvetica" w:cs="Helvetica"/>
          <w:sz w:val="22"/>
          <w:szCs w:val="22"/>
        </w:rPr>
      </w:pPr>
      <w:r w:rsidRPr="4A9C830B">
        <w:rPr>
          <w:rFonts w:ascii="Helvetica" w:eastAsia="Times New Roman" w:hAnsi="Helvetica" w:cs="Helvetica"/>
          <w:sz w:val="22"/>
          <w:szCs w:val="22"/>
        </w:rPr>
        <w:lastRenderedPageBreak/>
        <w:t> </w:t>
      </w:r>
    </w:p>
    <w:p w14:paraId="7185B9B2" w14:textId="77777777" w:rsidR="00B80D25" w:rsidRPr="00B15B4C" w:rsidRDefault="00B80D25" w:rsidP="00B80D25">
      <w:pPr>
        <w:pStyle w:val="ListParagraph"/>
        <w:ind w:left="360"/>
        <w:rPr>
          <w:rFonts w:ascii="Helvetica" w:eastAsia="Times New Roman" w:hAnsi="Helvetica" w:cs="Helvetica"/>
          <w:sz w:val="22"/>
          <w:szCs w:val="22"/>
        </w:rPr>
      </w:pPr>
    </w:p>
    <w:p w14:paraId="3231DF2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fees include: the GEO program fee, the UO Study Abroad fee (UO students only), and/or any other fees that are billed by GEO.</w:t>
      </w:r>
    </w:p>
    <w:p w14:paraId="3E4B580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6B7DC5F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Some U.S. partner institutions have a direct billing arrangement with GEO and pay fees on behalf of their students. GEO refunds will be sent to the billed party: if GEO bills the institution, the refund is sent to the institution; if GEO bills the student, the refund is sent to the student at the permanent address listed on the initial application unless otherwise requested.  Students who are unsure about the billing arrangements of their home institution should check with their home institution’s study abroad office.</w:t>
      </w:r>
    </w:p>
    <w:p w14:paraId="53213787" w14:textId="77777777" w:rsidR="00B80D25" w:rsidRPr="00B15B4C" w:rsidRDefault="00B80D25" w:rsidP="00B80D25">
      <w:pPr>
        <w:pStyle w:val="ListParagraph"/>
        <w:ind w:left="360"/>
        <w:rPr>
          <w:rFonts w:ascii="Helvetica" w:eastAsia="Times New Roman" w:hAnsi="Helvetica" w:cs="Helvetica"/>
          <w:sz w:val="22"/>
          <w:szCs w:val="22"/>
        </w:rPr>
      </w:pPr>
    </w:p>
    <w:p w14:paraId="3C5C0DEF"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program deposit, and program fee.  GEO assumes no further financial responsibility and is not responsible for airfare, visa fees, or any other fees related to the program that may have been paid. GEO strongly recommends that students purchase travel cancellation/interruption insurance.</w:t>
      </w:r>
    </w:p>
    <w:p w14:paraId="328F6623" w14:textId="77777777" w:rsidR="00B80D25" w:rsidRPr="004C369F" w:rsidRDefault="00B80D25" w:rsidP="00B80D25">
      <w:pPr>
        <w:shd w:val="clear" w:color="auto" w:fill="FFFFFF"/>
        <w:rPr>
          <w:rFonts w:ascii="Helvetica" w:eastAsia="Times New Roman" w:hAnsi="Helvetica" w:cs="Helvetica"/>
          <w:sz w:val="22"/>
          <w:szCs w:val="22"/>
        </w:rPr>
      </w:pPr>
    </w:p>
    <w:p w14:paraId="62CB549C" w14:textId="0B2619A0" w:rsidR="00B80D25" w:rsidRDefault="00B80D25">
      <w:pPr>
        <w:rPr>
          <w:rFonts w:ascii="Helvetica" w:hAnsi="Helvetica"/>
          <w:b/>
          <w:color w:val="124734"/>
          <w:sz w:val="22"/>
          <w:szCs w:val="22"/>
        </w:rPr>
      </w:pPr>
    </w:p>
    <w:p w14:paraId="083621E5" w14:textId="49E7F5BE" w:rsidR="00B3061C" w:rsidRPr="00E17956" w:rsidRDefault="00B3061C" w:rsidP="0093239B">
      <w:pPr>
        <w:pStyle w:val="Budgettext"/>
        <w:rPr>
          <w:rFonts w:cs="Helvetica"/>
        </w:rPr>
      </w:pPr>
      <w:r w:rsidRPr="008231F8">
        <w:rPr>
          <w:b/>
          <w:color w:val="124734"/>
        </w:rPr>
        <w:t>PAYMENT SCHEDULE</w:t>
      </w:r>
      <w:r w:rsidRPr="008231F8">
        <w:rPr>
          <w:color w:val="124734"/>
        </w:rPr>
        <w:t xml:space="preserve"> </w:t>
      </w:r>
      <w:r w:rsidRPr="00063305">
        <w:t>(What is due when?)</w:t>
      </w:r>
    </w:p>
    <w:p w14:paraId="5E8C346F" w14:textId="215584F3" w:rsidR="00B3061C" w:rsidRPr="00063305" w:rsidRDefault="00B3061C" w:rsidP="0093239B">
      <w:pPr>
        <w:pStyle w:val="Budgettext"/>
      </w:pPr>
    </w:p>
    <w:p w14:paraId="413D2846" w14:textId="561B067E" w:rsidR="00E17458" w:rsidRPr="00E17458" w:rsidRDefault="00E17458" w:rsidP="0093239B">
      <w:pPr>
        <w:pStyle w:val="Budgettext"/>
      </w:pPr>
      <w:r>
        <w:rPr>
          <w:b/>
        </w:rPr>
        <w:t xml:space="preserve">UO students: </w:t>
      </w:r>
      <w:r w:rsidRPr="00E17458">
        <w:t>GEO will charge all program fees to your UO Student Billing Account.</w:t>
      </w:r>
    </w:p>
    <w:p w14:paraId="2208003B" w14:textId="3E44E9B2" w:rsidR="00E17458" w:rsidRDefault="00E17458" w:rsidP="0093239B">
      <w:pPr>
        <w:pStyle w:val="Budgettext"/>
        <w:rPr>
          <w:b/>
        </w:rPr>
      </w:pPr>
    </w:p>
    <w:p w14:paraId="334C4364" w14:textId="77777777" w:rsidR="00B15B4C" w:rsidRDefault="00B15B4C" w:rsidP="0093239B">
      <w:pPr>
        <w:pStyle w:val="Budgettext"/>
        <w:rPr>
          <w:b/>
          <w:u w:val="single"/>
        </w:rPr>
      </w:pPr>
    </w:p>
    <w:p w14:paraId="74C61B3E" w14:textId="33E3554D" w:rsidR="00E17458" w:rsidRDefault="00E17458" w:rsidP="0093239B">
      <w:pPr>
        <w:pStyle w:val="Budgettext"/>
        <w:rPr>
          <w:b/>
          <w:u w:val="single"/>
        </w:rPr>
      </w:pPr>
      <w:r w:rsidRPr="00E17458">
        <w:rPr>
          <w:b/>
          <w:u w:val="single"/>
        </w:rPr>
        <w:t>Billing and Payment Schedule</w:t>
      </w:r>
      <w:r w:rsidR="00EA7163">
        <w:rPr>
          <w:b/>
          <w:u w:val="single"/>
        </w:rPr>
        <w:t xml:space="preserve"> for UO Students</w:t>
      </w:r>
    </w:p>
    <w:p w14:paraId="14076FFB" w14:textId="77777777" w:rsidR="001F280C" w:rsidRPr="00E17458" w:rsidRDefault="001F280C" w:rsidP="0093239B">
      <w:pPr>
        <w:pStyle w:val="Budgettext"/>
        <w:rPr>
          <w:b/>
          <w:u w:val="single"/>
        </w:rPr>
      </w:pPr>
    </w:p>
    <w:tbl>
      <w:tblPr>
        <w:tblStyle w:val="TableGrid"/>
        <w:tblW w:w="9360" w:type="dxa"/>
        <w:tblLook w:val="04A0" w:firstRow="1" w:lastRow="0" w:firstColumn="1" w:lastColumn="0" w:noHBand="0" w:noVBand="1"/>
      </w:tblPr>
      <w:tblGrid>
        <w:gridCol w:w="1620"/>
        <w:gridCol w:w="7740"/>
      </w:tblGrid>
      <w:tr w:rsidR="00E17458" w14:paraId="0C8F65D0" w14:textId="77777777" w:rsidTr="4A9C830B">
        <w:trPr>
          <w:trHeight w:val="1140"/>
        </w:trPr>
        <w:tc>
          <w:tcPr>
            <w:tcW w:w="1620" w:type="dxa"/>
            <w:vAlign w:val="center"/>
          </w:tcPr>
          <w:p w14:paraId="51F6184E" w14:textId="07A3AD98" w:rsidR="00E17458" w:rsidRPr="00323557" w:rsidRDefault="00EA7163" w:rsidP="00B15B4C">
            <w:pPr>
              <w:pStyle w:val="Budgettext"/>
            </w:pPr>
            <w:r w:rsidRPr="00323557">
              <w:t>When you apply</w:t>
            </w:r>
          </w:p>
        </w:tc>
        <w:tc>
          <w:tcPr>
            <w:tcW w:w="7740" w:type="dxa"/>
            <w:vAlign w:val="center"/>
          </w:tcPr>
          <w:p w14:paraId="690F5727" w14:textId="141C4276" w:rsidR="00E17458" w:rsidRPr="00323557" w:rsidRDefault="00E17458" w:rsidP="4A9C830B">
            <w:pPr>
              <w:pStyle w:val="Budgettext"/>
              <w:rPr>
                <w:b/>
                <w:bCs/>
              </w:rPr>
            </w:pPr>
            <w:r w:rsidRPr="4A9C830B">
              <w:rPr>
                <w:rFonts w:eastAsia="Times New Roman"/>
              </w:rPr>
              <w:t xml:space="preserve">An application fee of $50 is due at the time of application; applications will not be </w:t>
            </w:r>
            <w:r w:rsidR="59ED148D" w:rsidRPr="4A9C830B">
              <w:rPr>
                <w:rFonts w:eastAsia="Times New Roman"/>
              </w:rPr>
              <w:t>reviewed</w:t>
            </w:r>
            <w:r w:rsidRPr="4A9C830B">
              <w:rPr>
                <w:rFonts w:eastAsia="Times New Roman"/>
              </w:rPr>
              <w:t xml:space="preserve"> until th</w:t>
            </w:r>
            <w:r w:rsidR="00EA7163" w:rsidRPr="4A9C830B">
              <w:rPr>
                <w:rFonts w:eastAsia="Times New Roman"/>
              </w:rPr>
              <w:t xml:space="preserve">e application fee is received.  </w:t>
            </w:r>
            <w:r w:rsidRPr="4A9C830B">
              <w:rPr>
                <w:rFonts w:eastAsia="Times New Roman"/>
              </w:rPr>
              <w:t>Once paid, the application fee is non-refundable under any circumstances.</w:t>
            </w:r>
          </w:p>
        </w:tc>
      </w:tr>
      <w:tr w:rsidR="00E17458" w14:paraId="5D74FFC1" w14:textId="77777777" w:rsidTr="4A9C830B">
        <w:trPr>
          <w:trHeight w:val="3896"/>
        </w:trPr>
        <w:tc>
          <w:tcPr>
            <w:tcW w:w="1620" w:type="dxa"/>
            <w:vAlign w:val="center"/>
          </w:tcPr>
          <w:p w14:paraId="74418C97" w14:textId="5F0DCCBF" w:rsidR="00E17458" w:rsidRPr="00323557" w:rsidRDefault="00EA7163" w:rsidP="00B15B4C">
            <w:pPr>
              <w:pStyle w:val="Budgettext"/>
            </w:pPr>
            <w:r w:rsidRPr="00323557">
              <w:rPr>
                <w:rFonts w:eastAsia="Times New Roman"/>
              </w:rPr>
              <w:t>When you are offered acceptance</w:t>
            </w:r>
          </w:p>
        </w:tc>
        <w:tc>
          <w:tcPr>
            <w:tcW w:w="7740" w:type="dxa"/>
            <w:vAlign w:val="center"/>
          </w:tcPr>
          <w:p w14:paraId="21817AE4" w14:textId="77777777" w:rsidR="00C07624" w:rsidRPr="00323557" w:rsidRDefault="00E17458" w:rsidP="00B15B4C">
            <w:pPr>
              <w:pStyle w:val="Budgettext"/>
              <w:rPr>
                <w:rFonts w:eastAsia="Times New Roman"/>
              </w:rPr>
            </w:pPr>
            <w:r w:rsidRPr="00323557">
              <w:rPr>
                <w:rFonts w:eastAsia="Times New Roman"/>
              </w:rPr>
              <w:t>A non-refundable program deposit of $500 is due within one week of acceptance or nomination offer to conf</w:t>
            </w:r>
            <w:r w:rsidR="00EA7163" w:rsidRPr="00323557">
              <w:rPr>
                <w:rFonts w:eastAsia="Times New Roman"/>
              </w:rPr>
              <w:t xml:space="preserve">irm your space on the program.  </w:t>
            </w:r>
            <w:r w:rsidRPr="00323557">
              <w:rPr>
                <w:rFonts w:eastAsia="Times New Roman"/>
              </w:rPr>
              <w:t xml:space="preserve">The program deposit is not an additional fee but is part of the total GEO program fee. </w:t>
            </w:r>
          </w:p>
          <w:p w14:paraId="5FC4A45B" w14:textId="77777777" w:rsidR="00C07624" w:rsidRPr="00323557" w:rsidRDefault="00C07624" w:rsidP="00B15B4C">
            <w:pPr>
              <w:pStyle w:val="Budgettext"/>
              <w:rPr>
                <w:rFonts w:eastAsia="Times New Roman"/>
              </w:rPr>
            </w:pPr>
          </w:p>
          <w:p w14:paraId="11BB6742" w14:textId="34FD2865" w:rsidR="00E17458" w:rsidRPr="00323557" w:rsidRDefault="00C07624" w:rsidP="00B15B4C">
            <w:pPr>
              <w:pStyle w:val="Budgettext"/>
              <w:rPr>
                <w:b/>
              </w:rPr>
            </w:pPr>
            <w:r w:rsidRPr="00323557">
              <w:rPr>
                <w:rFonts w:eastAsia="Times New Roman" w:cs="Times New Roman"/>
              </w:rPr>
              <w:t>Once a student has authorized GEO to charge the deposit to their UO student account, or has submitted the deposit directly to GEO, the program deposit is non-refundable except in cases where a student is denied acceptance to the program for which he or she has applied. If the required application materials are not completed by the deadline, the application will be considered abandoned and cancelled by GEO. In such cases, the deposit will not be refunded. Students who fail to pay the program deposit by the first cancellation/deferral date</w:t>
            </w:r>
            <w:r w:rsidR="00C954B3" w:rsidRPr="00323557">
              <w:rPr>
                <w:rFonts w:eastAsia="Times New Roman" w:cs="Times New Roman"/>
              </w:rPr>
              <w:t xml:space="preserve"> listed below </w:t>
            </w:r>
            <w:r w:rsidRPr="00323557">
              <w:rPr>
                <w:rFonts w:eastAsia="Times New Roman" w:cs="Times New Roman"/>
              </w:rPr>
              <w:t>will have their program application canceled. </w:t>
            </w:r>
          </w:p>
        </w:tc>
      </w:tr>
      <w:tr w:rsidR="00E17458" w14:paraId="1241A0A5" w14:textId="77777777" w:rsidTr="4A9C830B">
        <w:trPr>
          <w:trHeight w:val="1455"/>
        </w:trPr>
        <w:tc>
          <w:tcPr>
            <w:tcW w:w="1620" w:type="dxa"/>
            <w:vAlign w:val="center"/>
          </w:tcPr>
          <w:p w14:paraId="5FA20069" w14:textId="70D081D4" w:rsidR="00E17458" w:rsidRPr="00323557" w:rsidRDefault="00E17458" w:rsidP="00B15B4C">
            <w:pPr>
              <w:pStyle w:val="Budgettext"/>
            </w:pPr>
            <w:r w:rsidRPr="00323557">
              <w:lastRenderedPageBreak/>
              <w:t>4 – 7 weeks b</w:t>
            </w:r>
            <w:r w:rsidR="00EA7163" w:rsidRPr="00323557">
              <w:t>efore you depart</w:t>
            </w:r>
          </w:p>
          <w:p w14:paraId="6C847277" w14:textId="77777777" w:rsidR="00E17458" w:rsidRPr="00323557" w:rsidRDefault="00E17458" w:rsidP="00B15B4C">
            <w:pPr>
              <w:pStyle w:val="Budgettext"/>
            </w:pPr>
          </w:p>
        </w:tc>
        <w:tc>
          <w:tcPr>
            <w:tcW w:w="7740" w:type="dxa"/>
            <w:vAlign w:val="center"/>
          </w:tcPr>
          <w:p w14:paraId="302839E4" w14:textId="26AC1052" w:rsidR="00E17458" w:rsidRPr="00323557" w:rsidRDefault="00E17458" w:rsidP="00B15B4C">
            <w:pPr>
              <w:pStyle w:val="Budgettext"/>
            </w:pPr>
            <w:r w:rsidRPr="00323557">
              <w:t xml:space="preserve">GEO will bill your UO Student Billing Account for the remainder of your program fee. This amount will be due according </w:t>
            </w:r>
            <w:r w:rsidR="00EA7163" w:rsidRPr="00323557">
              <w:t xml:space="preserve">to standard UO </w:t>
            </w:r>
            <w:hyperlink r:id="rId12" w:history="1">
              <w:r w:rsidR="00EA7163" w:rsidRPr="00323557">
                <w:rPr>
                  <w:rStyle w:val="Hyperlink"/>
                </w:rPr>
                <w:t>Payment and Due Dates</w:t>
              </w:r>
            </w:hyperlink>
            <w:r w:rsidRPr="00323557">
              <w:t>. For programs that take place over multiple terms, GEO will bill you a percentage of your fee over each term.</w:t>
            </w:r>
          </w:p>
        </w:tc>
      </w:tr>
    </w:tbl>
    <w:p w14:paraId="77CA923C" w14:textId="50AD3AC8" w:rsidR="00A75785" w:rsidRPr="00063305" w:rsidRDefault="00A75785" w:rsidP="0093239B">
      <w:pPr>
        <w:pStyle w:val="Budgettext"/>
      </w:pPr>
    </w:p>
    <w:p w14:paraId="08D860FE" w14:textId="13497259" w:rsidR="00A75785" w:rsidRDefault="00CE0FEF" w:rsidP="0DDBE923">
      <w:pPr>
        <w:pStyle w:val="Budgettext"/>
        <w:rPr>
          <w:i/>
          <w:iCs/>
        </w:rPr>
      </w:pPr>
      <w:r w:rsidRPr="0DDBE923">
        <w:rPr>
          <w:i/>
          <w:iCs/>
        </w:rPr>
        <w:t xml:space="preserve">We encourage you to visit </w:t>
      </w:r>
      <w:hyperlink r:id="rId13">
        <w:r w:rsidRPr="0DDBE923">
          <w:rPr>
            <w:rStyle w:val="Hyperlink"/>
            <w:rFonts w:ascii="Arial" w:hAnsi="Arial" w:cs="Arial"/>
            <w:i/>
            <w:iCs/>
          </w:rPr>
          <w:t>https://geo.uoregon.edu/scholarships</w:t>
        </w:r>
      </w:hyperlink>
      <w:r w:rsidRPr="0DDBE923">
        <w:rPr>
          <w:i/>
          <w:iCs/>
        </w:rPr>
        <w:t xml:space="preserve"> to learn about </w:t>
      </w:r>
      <w:r w:rsidR="006E38C9" w:rsidRPr="0DDBE923">
        <w:rPr>
          <w:i/>
          <w:iCs/>
        </w:rPr>
        <w:t xml:space="preserve">scholarship and funding opportunities. </w:t>
      </w:r>
      <w:r w:rsidR="00840D38" w:rsidRPr="0DDBE923">
        <w:rPr>
          <w:i/>
          <w:iCs/>
        </w:rPr>
        <w:t xml:space="preserve">Speak with a </w:t>
      </w:r>
      <w:hyperlink r:id="rId14">
        <w:r w:rsidR="00840D38" w:rsidRPr="0DDBE923">
          <w:rPr>
            <w:rStyle w:val="Hyperlink"/>
            <w:i/>
            <w:iCs/>
          </w:rPr>
          <w:t>financial aid counselor</w:t>
        </w:r>
      </w:hyperlink>
      <w:r w:rsidR="00840D38" w:rsidRPr="0DDBE923">
        <w:rPr>
          <w:i/>
          <w:iCs/>
        </w:rPr>
        <w:t xml:space="preserve"> regarding your current financial aid package. </w:t>
      </w:r>
    </w:p>
    <w:p w14:paraId="03B47DA1" w14:textId="77777777" w:rsidR="00323557" w:rsidRPr="00063305" w:rsidRDefault="00323557" w:rsidP="0093239B">
      <w:pPr>
        <w:pStyle w:val="Budgettext"/>
        <w:rPr>
          <w:i/>
        </w:rPr>
      </w:pPr>
    </w:p>
    <w:p w14:paraId="00C03528" w14:textId="3E442CEE" w:rsidR="004212CF" w:rsidRDefault="004212CF" w:rsidP="0093239B">
      <w:pPr>
        <w:pStyle w:val="Budgettext"/>
      </w:pPr>
    </w:p>
    <w:p w14:paraId="587C7D14" w14:textId="77777777" w:rsidR="00323557" w:rsidRPr="00063305" w:rsidRDefault="00323557" w:rsidP="0093239B">
      <w:pPr>
        <w:pStyle w:val="Budgettext"/>
      </w:pPr>
    </w:p>
    <w:p w14:paraId="24CFB0B2" w14:textId="17012B6D" w:rsidR="00B3061C" w:rsidRPr="00063305" w:rsidRDefault="00B3061C" w:rsidP="0093239B">
      <w:pPr>
        <w:pStyle w:val="Budgettext"/>
      </w:pPr>
      <w:r w:rsidRPr="0093239B">
        <w:rPr>
          <w:b/>
        </w:rPr>
        <w:t>Non-UO students</w:t>
      </w:r>
      <w:r w:rsidR="004212CF" w:rsidRPr="0093239B">
        <w:rPr>
          <w:b/>
        </w:rPr>
        <w:t>:</w:t>
      </w:r>
      <w:r w:rsidRPr="00063305">
        <w:t xml:space="preserve"> </w:t>
      </w:r>
      <w:r w:rsidR="00411974" w:rsidRPr="00063305">
        <w:t xml:space="preserve">Payment due dates vary depending on your home campus. </w:t>
      </w:r>
      <w:r w:rsidR="004212CF" w:rsidRPr="00063305">
        <w:t xml:space="preserve">Students </w:t>
      </w:r>
      <w:r w:rsidRPr="00063305">
        <w:t>will r</w:t>
      </w:r>
      <w:r w:rsidR="00411974" w:rsidRPr="00063305">
        <w:t xml:space="preserve">eceive instructions </w:t>
      </w:r>
      <w:r w:rsidRPr="00063305">
        <w:t>by email</w:t>
      </w:r>
      <w:r w:rsidR="004212CF" w:rsidRPr="00063305">
        <w:t xml:space="preserve"> with a due date and payment instructions</w:t>
      </w:r>
      <w:r w:rsidRPr="00063305">
        <w:t>.</w:t>
      </w:r>
    </w:p>
    <w:p w14:paraId="3159258D" w14:textId="77777777" w:rsidR="00CE0FEF" w:rsidRPr="00063305" w:rsidRDefault="00CE0FEF" w:rsidP="0093239B">
      <w:pPr>
        <w:pStyle w:val="Budgettext"/>
      </w:pPr>
    </w:p>
    <w:p w14:paraId="7FAB52CF" w14:textId="77777777" w:rsidR="001F280C" w:rsidRDefault="001F280C" w:rsidP="0093239B">
      <w:pPr>
        <w:pStyle w:val="Budgettext"/>
        <w:rPr>
          <w:b/>
          <w:color w:val="124734"/>
        </w:rPr>
      </w:pPr>
    </w:p>
    <w:p w14:paraId="684D4687" w14:textId="77777777" w:rsidR="001F280C" w:rsidRDefault="001F280C" w:rsidP="0093239B">
      <w:pPr>
        <w:pStyle w:val="Budgettext"/>
        <w:rPr>
          <w:b/>
          <w:color w:val="124734"/>
        </w:rPr>
      </w:pPr>
    </w:p>
    <w:p w14:paraId="0CF4ADB7" w14:textId="77777777" w:rsidR="001F280C" w:rsidRDefault="001F280C" w:rsidP="0093239B">
      <w:pPr>
        <w:pStyle w:val="Budgettext"/>
        <w:rPr>
          <w:b/>
          <w:color w:val="124734"/>
        </w:rPr>
      </w:pPr>
    </w:p>
    <w:p w14:paraId="4B4E8286" w14:textId="2D79D5AA" w:rsidR="003C7660" w:rsidRDefault="003C7660">
      <w:pPr>
        <w:rPr>
          <w:rFonts w:ascii="Helvetica" w:hAnsi="Helvetica"/>
          <w:b/>
          <w:color w:val="124734"/>
          <w:sz w:val="22"/>
          <w:szCs w:val="22"/>
        </w:rPr>
      </w:pPr>
    </w:p>
    <w:sectPr w:rsidR="003C7660" w:rsidSect="00E1795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3EB" w14:textId="77777777" w:rsidR="00C4308F" w:rsidRDefault="00C4308F" w:rsidP="00A02524">
      <w:r>
        <w:separator/>
      </w:r>
    </w:p>
  </w:endnote>
  <w:endnote w:type="continuationSeparator" w:id="0">
    <w:p w14:paraId="46F53E00" w14:textId="77777777" w:rsidR="00C4308F" w:rsidRDefault="00C4308F"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7A4" w14:textId="4577DFC2" w:rsidR="00C4308F" w:rsidRDefault="00C4308F">
    <w:pPr>
      <w:pStyle w:val="Footer"/>
    </w:pPr>
  </w:p>
  <w:p w14:paraId="3047C8DE" w14:textId="77777777" w:rsidR="00C4308F" w:rsidRDefault="00C4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140C5DFF" w14:textId="77777777" w:rsidTr="4A9C830B">
      <w:tc>
        <w:tcPr>
          <w:tcW w:w="3120" w:type="dxa"/>
        </w:tcPr>
        <w:p w14:paraId="134752C9" w14:textId="2FB4D352" w:rsidR="4A9C830B" w:rsidRDefault="4A9C830B" w:rsidP="4A9C830B">
          <w:pPr>
            <w:pStyle w:val="Header"/>
            <w:ind w:left="-115"/>
          </w:pPr>
        </w:p>
      </w:tc>
      <w:tc>
        <w:tcPr>
          <w:tcW w:w="3120" w:type="dxa"/>
        </w:tcPr>
        <w:p w14:paraId="5DB5E127" w14:textId="009A377A" w:rsidR="4A9C830B" w:rsidRDefault="4A9C830B" w:rsidP="4A9C830B">
          <w:pPr>
            <w:pStyle w:val="Header"/>
            <w:jc w:val="center"/>
          </w:pPr>
        </w:p>
      </w:tc>
      <w:tc>
        <w:tcPr>
          <w:tcW w:w="3120" w:type="dxa"/>
        </w:tcPr>
        <w:p w14:paraId="096C62CA" w14:textId="34B6B1A2" w:rsidR="4A9C830B" w:rsidRDefault="4A9C830B" w:rsidP="4A9C830B">
          <w:pPr>
            <w:pStyle w:val="Header"/>
            <w:ind w:right="-115"/>
            <w:jc w:val="right"/>
          </w:pPr>
        </w:p>
      </w:tc>
    </w:tr>
  </w:tbl>
  <w:p w14:paraId="71362372" w14:textId="144FE134" w:rsidR="4A9C830B" w:rsidRDefault="4A9C830B" w:rsidP="4A9C8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8CE4" w14:textId="77777777" w:rsidR="00C4308F" w:rsidRDefault="00C4308F" w:rsidP="00A02524">
      <w:r>
        <w:separator/>
      </w:r>
    </w:p>
  </w:footnote>
  <w:footnote w:type="continuationSeparator" w:id="0">
    <w:p w14:paraId="3A1F5241" w14:textId="77777777" w:rsidR="00C4308F" w:rsidRDefault="00C4308F"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CAB" w14:textId="270B46C6" w:rsidR="00C4308F" w:rsidRDefault="00C4308F">
    <w:pPr>
      <w:pStyle w:val="Header"/>
    </w:pPr>
  </w:p>
  <w:p w14:paraId="3DF697E9" w14:textId="77777777" w:rsidR="00C4308F" w:rsidRDefault="00C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55C5D07C" w14:textId="77777777" w:rsidTr="4A9C830B">
      <w:tc>
        <w:tcPr>
          <w:tcW w:w="3120" w:type="dxa"/>
        </w:tcPr>
        <w:p w14:paraId="35C215A3" w14:textId="3A6B8AB5" w:rsidR="4A9C830B" w:rsidRDefault="4A9C830B" w:rsidP="4A9C830B">
          <w:pPr>
            <w:pStyle w:val="Header"/>
            <w:ind w:left="-115"/>
          </w:pPr>
        </w:p>
      </w:tc>
      <w:tc>
        <w:tcPr>
          <w:tcW w:w="3120" w:type="dxa"/>
        </w:tcPr>
        <w:p w14:paraId="44895C0B" w14:textId="6A3C47AB" w:rsidR="4A9C830B" w:rsidRDefault="4A9C830B" w:rsidP="4A9C830B">
          <w:pPr>
            <w:pStyle w:val="Header"/>
            <w:jc w:val="center"/>
          </w:pPr>
        </w:p>
      </w:tc>
      <w:tc>
        <w:tcPr>
          <w:tcW w:w="3120" w:type="dxa"/>
        </w:tcPr>
        <w:p w14:paraId="4901A347" w14:textId="24A94CDC" w:rsidR="4A9C830B" w:rsidRDefault="4A9C830B" w:rsidP="4A9C830B">
          <w:pPr>
            <w:pStyle w:val="Header"/>
            <w:ind w:right="-115"/>
            <w:jc w:val="right"/>
          </w:pPr>
        </w:p>
      </w:tc>
    </w:tr>
  </w:tbl>
  <w:p w14:paraId="2687DBE4" w14:textId="08E2ACBB" w:rsidR="4A9C830B" w:rsidRDefault="4A9C830B" w:rsidP="4A9C8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FF"/>
    <w:multiLevelType w:val="hybridMultilevel"/>
    <w:tmpl w:val="223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A4A"/>
    <w:multiLevelType w:val="hybridMultilevel"/>
    <w:tmpl w:val="44B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D1B7F"/>
    <w:multiLevelType w:val="hybridMultilevel"/>
    <w:tmpl w:val="30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2F9B"/>
    <w:multiLevelType w:val="hybridMultilevel"/>
    <w:tmpl w:val="29C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Budget Reports$'`"/>
    <w:activeRecord w:val="-1"/>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B60"/>
    <w:rsid w:val="000B229D"/>
    <w:rsid w:val="000B5245"/>
    <w:rsid w:val="000B77B0"/>
    <w:rsid w:val="000C1A1A"/>
    <w:rsid w:val="000C3FC2"/>
    <w:rsid w:val="000C75DF"/>
    <w:rsid w:val="000E696D"/>
    <w:rsid w:val="000F0059"/>
    <w:rsid w:val="000F39CC"/>
    <w:rsid w:val="000F4634"/>
    <w:rsid w:val="00143FE5"/>
    <w:rsid w:val="001453DA"/>
    <w:rsid w:val="0015256C"/>
    <w:rsid w:val="00152BC9"/>
    <w:rsid w:val="00155C44"/>
    <w:rsid w:val="001648AB"/>
    <w:rsid w:val="00171D46"/>
    <w:rsid w:val="00171E09"/>
    <w:rsid w:val="00177282"/>
    <w:rsid w:val="00186E36"/>
    <w:rsid w:val="001A307D"/>
    <w:rsid w:val="001A58F0"/>
    <w:rsid w:val="001B15A6"/>
    <w:rsid w:val="001B3142"/>
    <w:rsid w:val="001D0539"/>
    <w:rsid w:val="001D0914"/>
    <w:rsid w:val="001D5354"/>
    <w:rsid w:val="001E2D0B"/>
    <w:rsid w:val="001E3BEA"/>
    <w:rsid w:val="001F280C"/>
    <w:rsid w:val="00211AC6"/>
    <w:rsid w:val="00216925"/>
    <w:rsid w:val="0022211D"/>
    <w:rsid w:val="002271D3"/>
    <w:rsid w:val="00227920"/>
    <w:rsid w:val="00246938"/>
    <w:rsid w:val="002476AC"/>
    <w:rsid w:val="00274FAA"/>
    <w:rsid w:val="002755B8"/>
    <w:rsid w:val="00280183"/>
    <w:rsid w:val="0028338F"/>
    <w:rsid w:val="002915C3"/>
    <w:rsid w:val="00293508"/>
    <w:rsid w:val="00296163"/>
    <w:rsid w:val="00297A33"/>
    <w:rsid w:val="002B7902"/>
    <w:rsid w:val="002D19CD"/>
    <w:rsid w:val="002F21A6"/>
    <w:rsid w:val="00314D54"/>
    <w:rsid w:val="00317D1E"/>
    <w:rsid w:val="00323557"/>
    <w:rsid w:val="00334CD5"/>
    <w:rsid w:val="00335786"/>
    <w:rsid w:val="00336991"/>
    <w:rsid w:val="00344397"/>
    <w:rsid w:val="00347893"/>
    <w:rsid w:val="00366741"/>
    <w:rsid w:val="00372336"/>
    <w:rsid w:val="0038477D"/>
    <w:rsid w:val="00387F9D"/>
    <w:rsid w:val="00390D34"/>
    <w:rsid w:val="003939D4"/>
    <w:rsid w:val="00397DBA"/>
    <w:rsid w:val="003C3BBC"/>
    <w:rsid w:val="003C7660"/>
    <w:rsid w:val="003D45CB"/>
    <w:rsid w:val="003D6CC7"/>
    <w:rsid w:val="003E4582"/>
    <w:rsid w:val="003E536F"/>
    <w:rsid w:val="003F3563"/>
    <w:rsid w:val="003F3D7F"/>
    <w:rsid w:val="004115F0"/>
    <w:rsid w:val="00411974"/>
    <w:rsid w:val="004212CF"/>
    <w:rsid w:val="004334C7"/>
    <w:rsid w:val="004353FC"/>
    <w:rsid w:val="00455AFE"/>
    <w:rsid w:val="00457513"/>
    <w:rsid w:val="00460538"/>
    <w:rsid w:val="00472ED4"/>
    <w:rsid w:val="00477575"/>
    <w:rsid w:val="004836EF"/>
    <w:rsid w:val="00495771"/>
    <w:rsid w:val="004A4415"/>
    <w:rsid w:val="004B67EC"/>
    <w:rsid w:val="004B7E89"/>
    <w:rsid w:val="004C369F"/>
    <w:rsid w:val="004C746A"/>
    <w:rsid w:val="004E50BF"/>
    <w:rsid w:val="004F67F9"/>
    <w:rsid w:val="00501BC4"/>
    <w:rsid w:val="005042A6"/>
    <w:rsid w:val="005123D1"/>
    <w:rsid w:val="0051331B"/>
    <w:rsid w:val="005252E5"/>
    <w:rsid w:val="0053250A"/>
    <w:rsid w:val="0053492C"/>
    <w:rsid w:val="005377A7"/>
    <w:rsid w:val="0054179B"/>
    <w:rsid w:val="00546F99"/>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E45FB"/>
    <w:rsid w:val="00606883"/>
    <w:rsid w:val="00616229"/>
    <w:rsid w:val="006166C1"/>
    <w:rsid w:val="00640055"/>
    <w:rsid w:val="006408FE"/>
    <w:rsid w:val="00651BE9"/>
    <w:rsid w:val="006535B0"/>
    <w:rsid w:val="00655968"/>
    <w:rsid w:val="00667BEC"/>
    <w:rsid w:val="00675CE8"/>
    <w:rsid w:val="0068295C"/>
    <w:rsid w:val="00691FB1"/>
    <w:rsid w:val="006B05A3"/>
    <w:rsid w:val="006B3088"/>
    <w:rsid w:val="006C5044"/>
    <w:rsid w:val="006C65E6"/>
    <w:rsid w:val="006D0B7F"/>
    <w:rsid w:val="006D2B1A"/>
    <w:rsid w:val="006E38C9"/>
    <w:rsid w:val="006E433A"/>
    <w:rsid w:val="006F3C6B"/>
    <w:rsid w:val="00703C7F"/>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E7BDA"/>
    <w:rsid w:val="007F2A43"/>
    <w:rsid w:val="00803F82"/>
    <w:rsid w:val="008231F8"/>
    <w:rsid w:val="00832792"/>
    <w:rsid w:val="00840D38"/>
    <w:rsid w:val="00861B2E"/>
    <w:rsid w:val="0086595C"/>
    <w:rsid w:val="00873B53"/>
    <w:rsid w:val="008910A6"/>
    <w:rsid w:val="008912EA"/>
    <w:rsid w:val="008A4BD1"/>
    <w:rsid w:val="008B31C8"/>
    <w:rsid w:val="008B3D28"/>
    <w:rsid w:val="008D1AEA"/>
    <w:rsid w:val="008D3163"/>
    <w:rsid w:val="008D6F99"/>
    <w:rsid w:val="008E3EE6"/>
    <w:rsid w:val="008E4609"/>
    <w:rsid w:val="008F2698"/>
    <w:rsid w:val="008F4E9D"/>
    <w:rsid w:val="00905A0C"/>
    <w:rsid w:val="00925FA8"/>
    <w:rsid w:val="0093239B"/>
    <w:rsid w:val="00945838"/>
    <w:rsid w:val="00946EF2"/>
    <w:rsid w:val="009527E6"/>
    <w:rsid w:val="009636A8"/>
    <w:rsid w:val="009725C1"/>
    <w:rsid w:val="009828FC"/>
    <w:rsid w:val="009A655D"/>
    <w:rsid w:val="009B6CF1"/>
    <w:rsid w:val="009C5490"/>
    <w:rsid w:val="009E0F1E"/>
    <w:rsid w:val="009F5F08"/>
    <w:rsid w:val="009F5FB8"/>
    <w:rsid w:val="00A02524"/>
    <w:rsid w:val="00A26180"/>
    <w:rsid w:val="00A27594"/>
    <w:rsid w:val="00A32B14"/>
    <w:rsid w:val="00A4438F"/>
    <w:rsid w:val="00A50626"/>
    <w:rsid w:val="00A56C43"/>
    <w:rsid w:val="00A604D4"/>
    <w:rsid w:val="00A75785"/>
    <w:rsid w:val="00A80219"/>
    <w:rsid w:val="00A9238E"/>
    <w:rsid w:val="00AA2443"/>
    <w:rsid w:val="00AA5A8F"/>
    <w:rsid w:val="00AA5AF6"/>
    <w:rsid w:val="00AB3666"/>
    <w:rsid w:val="00AD5B38"/>
    <w:rsid w:val="00AD6217"/>
    <w:rsid w:val="00B02A89"/>
    <w:rsid w:val="00B1224C"/>
    <w:rsid w:val="00B15B4C"/>
    <w:rsid w:val="00B15EC1"/>
    <w:rsid w:val="00B16B94"/>
    <w:rsid w:val="00B3061C"/>
    <w:rsid w:val="00B404FE"/>
    <w:rsid w:val="00B47B10"/>
    <w:rsid w:val="00B60642"/>
    <w:rsid w:val="00B64C02"/>
    <w:rsid w:val="00B80D25"/>
    <w:rsid w:val="00B80D42"/>
    <w:rsid w:val="00B81D67"/>
    <w:rsid w:val="00B94802"/>
    <w:rsid w:val="00BA090B"/>
    <w:rsid w:val="00BA4E6F"/>
    <w:rsid w:val="00BA590A"/>
    <w:rsid w:val="00BA7756"/>
    <w:rsid w:val="00BB0ADD"/>
    <w:rsid w:val="00BC1BDA"/>
    <w:rsid w:val="00BC22BC"/>
    <w:rsid w:val="00BC30C3"/>
    <w:rsid w:val="00BD61CD"/>
    <w:rsid w:val="00BD6D75"/>
    <w:rsid w:val="00BD75BC"/>
    <w:rsid w:val="00BE106A"/>
    <w:rsid w:val="00BE27DF"/>
    <w:rsid w:val="00BE343C"/>
    <w:rsid w:val="00BF6993"/>
    <w:rsid w:val="00C01A8D"/>
    <w:rsid w:val="00C07624"/>
    <w:rsid w:val="00C14F78"/>
    <w:rsid w:val="00C173AC"/>
    <w:rsid w:val="00C32DED"/>
    <w:rsid w:val="00C4308F"/>
    <w:rsid w:val="00C50549"/>
    <w:rsid w:val="00C6711F"/>
    <w:rsid w:val="00C86E1E"/>
    <w:rsid w:val="00C954B3"/>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5016D"/>
    <w:rsid w:val="00D66F05"/>
    <w:rsid w:val="00D85BD1"/>
    <w:rsid w:val="00D869A4"/>
    <w:rsid w:val="00D92A44"/>
    <w:rsid w:val="00D92FC9"/>
    <w:rsid w:val="00DA672E"/>
    <w:rsid w:val="00DA73E5"/>
    <w:rsid w:val="00DC00DA"/>
    <w:rsid w:val="00DC1F9B"/>
    <w:rsid w:val="00DD1F71"/>
    <w:rsid w:val="00DD55C7"/>
    <w:rsid w:val="00DE4DC8"/>
    <w:rsid w:val="00DF613F"/>
    <w:rsid w:val="00E0618E"/>
    <w:rsid w:val="00E073BD"/>
    <w:rsid w:val="00E143BF"/>
    <w:rsid w:val="00E17458"/>
    <w:rsid w:val="00E17956"/>
    <w:rsid w:val="00E223C0"/>
    <w:rsid w:val="00E27009"/>
    <w:rsid w:val="00E34097"/>
    <w:rsid w:val="00E40B92"/>
    <w:rsid w:val="00E445EE"/>
    <w:rsid w:val="00E51D46"/>
    <w:rsid w:val="00E528DF"/>
    <w:rsid w:val="00E73F3E"/>
    <w:rsid w:val="00E83173"/>
    <w:rsid w:val="00E85EB4"/>
    <w:rsid w:val="00E9064D"/>
    <w:rsid w:val="00EA7163"/>
    <w:rsid w:val="00EB2279"/>
    <w:rsid w:val="00EB6631"/>
    <w:rsid w:val="00EC7A34"/>
    <w:rsid w:val="00EC7AFF"/>
    <w:rsid w:val="00ED328C"/>
    <w:rsid w:val="00ED7C35"/>
    <w:rsid w:val="00EF5B3A"/>
    <w:rsid w:val="00EF6145"/>
    <w:rsid w:val="00F010A9"/>
    <w:rsid w:val="00F350C5"/>
    <w:rsid w:val="00F46A02"/>
    <w:rsid w:val="00F523A4"/>
    <w:rsid w:val="00F53888"/>
    <w:rsid w:val="00F62B37"/>
    <w:rsid w:val="00F65FB9"/>
    <w:rsid w:val="00F76FBC"/>
    <w:rsid w:val="00F8494D"/>
    <w:rsid w:val="00F91F89"/>
    <w:rsid w:val="00F94C95"/>
    <w:rsid w:val="00F97D60"/>
    <w:rsid w:val="00FA5E8B"/>
    <w:rsid w:val="00FB1995"/>
    <w:rsid w:val="00FB38A3"/>
    <w:rsid w:val="00FB6A59"/>
    <w:rsid w:val="00FC07C9"/>
    <w:rsid w:val="00FF47E3"/>
    <w:rsid w:val="0CE46433"/>
    <w:rsid w:val="0DDBE923"/>
    <w:rsid w:val="23E7F999"/>
    <w:rsid w:val="253CD982"/>
    <w:rsid w:val="2AC80FAE"/>
    <w:rsid w:val="2EFCC147"/>
    <w:rsid w:val="3F90B229"/>
    <w:rsid w:val="3FD47A28"/>
    <w:rsid w:val="488F8701"/>
    <w:rsid w:val="4A9C830B"/>
    <w:rsid w:val="505A4F84"/>
    <w:rsid w:val="59ED148D"/>
    <w:rsid w:val="67FA98CA"/>
    <w:rsid w:val="6ECEA912"/>
    <w:rsid w:val="74DFA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uoregon.edu/scholarship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uoregon.edu/content/pay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alaid.uoregon.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8" ma:contentTypeDescription="Create a new document." ma:contentTypeScope="" ma:versionID="88b5824afab18ed33c70bb45a8de74fb">
  <xsd:schema xmlns:xsd="http://www.w3.org/2001/XMLSchema" xmlns:xs="http://www.w3.org/2001/XMLSchema" xmlns:p="http://schemas.microsoft.com/office/2006/metadata/properties" xmlns:ns2="15abf5ec-feda-45de-b04e-d93fc249c61a" targetNamespace="http://schemas.microsoft.com/office/2006/metadata/properties" ma:root="true" ma:fieldsID="6b307f518001375d0f6790d87f7bddd9"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F8DC5-E924-4F1D-A3D5-94C508A91191}">
  <ds:schemaRefs>
    <ds:schemaRef ds:uri="http://schemas.microsoft.com/sharepoint/v3/contenttype/forms"/>
  </ds:schemaRefs>
</ds:datastoreItem>
</file>

<file path=customXml/itemProps2.xml><?xml version="1.0" encoding="utf-8"?>
<ds:datastoreItem xmlns:ds="http://schemas.openxmlformats.org/officeDocument/2006/customXml" ds:itemID="{FF2A4B7C-6777-4A65-BD6B-6EB3B653BF2B}">
  <ds:schemaRefs>
    <ds:schemaRef ds:uri="http://schemas.openxmlformats.org/officeDocument/2006/bibliography"/>
  </ds:schemaRefs>
</ds:datastoreItem>
</file>

<file path=customXml/itemProps3.xml><?xml version="1.0" encoding="utf-8"?>
<ds:datastoreItem xmlns:ds="http://schemas.openxmlformats.org/officeDocument/2006/customXml" ds:itemID="{D9B58EAF-F812-47F0-A5B9-9C8040CC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ED879-848D-4A2E-96A6-830FF6161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Quinne Hauth</cp:lastModifiedBy>
  <cp:revision>2</cp:revision>
  <cp:lastPrinted>2015-10-26T23:04:00Z</cp:lastPrinted>
  <dcterms:created xsi:type="dcterms:W3CDTF">2022-03-11T18:08:00Z</dcterms:created>
  <dcterms:modified xsi:type="dcterms:W3CDTF">2022-03-11T18:08:00Z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